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衢州市食品药品检验研究院公开招聘高层次人才报名表</w:t>
      </w:r>
      <w:bookmarkEnd w:id="0"/>
    </w:p>
    <w:tbl>
      <w:tblPr>
        <w:tblStyle w:val="7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5"/>
        <w:gridCol w:w="1043"/>
        <w:gridCol w:w="1260"/>
        <w:gridCol w:w="70"/>
        <w:gridCol w:w="1148"/>
        <w:gridCol w:w="20"/>
        <w:gridCol w:w="121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　名</w:t>
            </w:r>
          </w:p>
        </w:tc>
        <w:tc>
          <w:tcPr>
            <w:tcW w:w="129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　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2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　族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43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　贯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　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　间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43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rFonts w:ascii="宋体"/>
                <w:snapToGrid w:val="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napToGrid w:val="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2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号码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129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　历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　位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　育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05" w:rightChars="-50"/>
              <w:jc w:val="center"/>
              <w:rPr>
                <w:rFonts w:ascii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系及专业</w:t>
            </w:r>
          </w:p>
        </w:tc>
        <w:tc>
          <w:tcPr>
            <w:tcW w:w="3178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2" w:right="-105" w:rightChars="-50" w:firstLine="2"/>
              <w:jc w:val="center"/>
              <w:rPr>
                <w:rFonts w:ascii="宋体"/>
                <w:snapToGrid w:val="0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295" w:type="dxa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　育</w:t>
            </w:r>
          </w:p>
        </w:tc>
        <w:tc>
          <w:tcPr>
            <w:tcW w:w="2303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="-113" w:leftChars="-54" w:right="-113" w:rightChars="-54"/>
              <w:jc w:val="center"/>
              <w:rPr>
                <w:rFonts w:ascii="宋体"/>
              </w:rPr>
            </w:pPr>
          </w:p>
        </w:tc>
        <w:tc>
          <w:tcPr>
            <w:tcW w:w="1218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系及专业</w:t>
            </w:r>
          </w:p>
        </w:tc>
        <w:tc>
          <w:tcPr>
            <w:tcW w:w="3178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right="-113" w:rightChars="-54"/>
              <w:jc w:val="center"/>
              <w:rPr>
                <w:rFonts w:ascii="宋体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91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591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习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left w:val="nil"/>
              <w:right w:val="single" w:color="auto" w:sz="12" w:space="0"/>
            </w:tcBorders>
            <w:vAlign w:val="bottom"/>
          </w:tcPr>
          <w:p>
            <w:pPr>
              <w:tabs>
                <w:tab w:val="left" w:pos="6426"/>
              </w:tabs>
              <w:adjustRightInd w:val="0"/>
              <w:snapToGrid w:val="0"/>
              <w:spacing w:line="240" w:lineRule="exact"/>
              <w:ind w:right="284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惩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7994" w:type="dxa"/>
            <w:gridSpan w:val="8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/>
              </w:rPr>
            </w:pPr>
          </w:p>
          <w:p>
            <w:pPr>
              <w:spacing w:line="240" w:lineRule="exact"/>
              <w:jc w:val="left"/>
              <w:rPr>
                <w:rFonts w:ascii="宋体"/>
              </w:rPr>
            </w:pPr>
          </w:p>
          <w:p>
            <w:pPr>
              <w:spacing w:line="240" w:lineRule="exact"/>
              <w:jc w:val="left"/>
              <w:rPr>
                <w:rFonts w:ascii="宋体"/>
              </w:rPr>
            </w:pPr>
          </w:p>
          <w:p>
            <w:pPr>
              <w:spacing w:line="240" w:lineRule="exact"/>
              <w:jc w:val="left"/>
              <w:rPr>
                <w:rFonts w:ascii="宋体"/>
              </w:rPr>
            </w:pPr>
          </w:p>
          <w:p>
            <w:pPr>
              <w:spacing w:line="240" w:lineRule="exact"/>
              <w:jc w:val="left"/>
              <w:rPr>
                <w:rFonts w:ascii="宋体"/>
              </w:rPr>
            </w:pPr>
          </w:p>
          <w:p>
            <w:pPr>
              <w:spacing w:line="240" w:lineRule="exact"/>
              <w:jc w:val="left"/>
              <w:rPr>
                <w:rFonts w:ascii="宋体"/>
              </w:rPr>
            </w:pPr>
          </w:p>
          <w:p>
            <w:pPr>
              <w:spacing w:line="240" w:lineRule="exact"/>
              <w:jc w:val="left"/>
              <w:rPr>
                <w:rFonts w:ascii="宋体"/>
              </w:rPr>
            </w:pPr>
          </w:p>
          <w:p>
            <w:pPr>
              <w:spacing w:line="24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exact"/>
          <w:jc w:val="center"/>
        </w:trPr>
        <w:tc>
          <w:tcPr>
            <w:tcW w:w="1296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人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承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诺</w:t>
            </w:r>
          </w:p>
        </w:tc>
        <w:tc>
          <w:tcPr>
            <w:tcW w:w="7994" w:type="dxa"/>
            <w:gridSpan w:val="8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pStyle w:val="2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本人承诺：本表信息全部属实，本人符合招聘公告规定的所有条件和资格要求，如不符合，本人愿意承担由此造成的一切后果。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承诺人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签名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 xml:space="preserve">：   年   月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widowControl/>
              <w:spacing w:line="280" w:lineRule="exact"/>
              <w:ind w:firstLine="2520" w:firstLineChars="105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exact"/>
          <w:jc w:val="center"/>
        </w:trPr>
        <w:tc>
          <w:tcPr>
            <w:tcW w:w="12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/>
              </w:rPr>
            </w:pPr>
            <w:r>
              <w:rPr>
                <w:rFonts w:hint="eastAsia" w:cs="宋体"/>
                <w:sz w:val="24"/>
              </w:rPr>
              <w:t>（招聘单位）意见</w:t>
            </w:r>
          </w:p>
        </w:tc>
        <w:tc>
          <w:tcPr>
            <w:tcW w:w="3668" w:type="dxa"/>
            <w:gridSpan w:val="4"/>
            <w:tcBorders>
              <w:bottom w:val="single" w:color="auto" w:sz="12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（单位盖章）</w:t>
            </w: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  月  日</w:t>
            </w:r>
          </w:p>
        </w:tc>
        <w:tc>
          <w:tcPr>
            <w:tcW w:w="1168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cs="宋体"/>
                <w:sz w:val="24"/>
              </w:rPr>
              <w:t>主管部门）意见</w:t>
            </w:r>
          </w:p>
        </w:tc>
        <w:tc>
          <w:tcPr>
            <w:tcW w:w="315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rFonts w:ascii="宋体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400" w:hanging="315" w:hangingChars="1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（单位盖章）</w:t>
            </w:r>
          </w:p>
          <w:p>
            <w:pPr>
              <w:tabs>
                <w:tab w:val="left" w:pos="1995"/>
              </w:tabs>
              <w:spacing w:line="240" w:lineRule="exact"/>
              <w:ind w:firstLine="1260" w:firstLineChars="6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96"/>
    <w:rsid w:val="0003512E"/>
    <w:rsid w:val="00075474"/>
    <w:rsid w:val="000B5E0C"/>
    <w:rsid w:val="000E58A8"/>
    <w:rsid w:val="0011719E"/>
    <w:rsid w:val="00133CDA"/>
    <w:rsid w:val="001465A5"/>
    <w:rsid w:val="00185C27"/>
    <w:rsid w:val="00193788"/>
    <w:rsid w:val="001E18CB"/>
    <w:rsid w:val="0020175E"/>
    <w:rsid w:val="00210526"/>
    <w:rsid w:val="00223733"/>
    <w:rsid w:val="00293D4F"/>
    <w:rsid w:val="00294127"/>
    <w:rsid w:val="002A6A02"/>
    <w:rsid w:val="002B30A2"/>
    <w:rsid w:val="003342C0"/>
    <w:rsid w:val="00335BEC"/>
    <w:rsid w:val="003549AC"/>
    <w:rsid w:val="003E4224"/>
    <w:rsid w:val="004740E0"/>
    <w:rsid w:val="004875C3"/>
    <w:rsid w:val="0049438A"/>
    <w:rsid w:val="004C29F5"/>
    <w:rsid w:val="004E5A6B"/>
    <w:rsid w:val="00521BF3"/>
    <w:rsid w:val="005443A3"/>
    <w:rsid w:val="00587234"/>
    <w:rsid w:val="005D2376"/>
    <w:rsid w:val="005E554C"/>
    <w:rsid w:val="006227F7"/>
    <w:rsid w:val="00690C26"/>
    <w:rsid w:val="006D4EB1"/>
    <w:rsid w:val="006E2623"/>
    <w:rsid w:val="00706F05"/>
    <w:rsid w:val="00707727"/>
    <w:rsid w:val="0071360F"/>
    <w:rsid w:val="0073547C"/>
    <w:rsid w:val="0075182E"/>
    <w:rsid w:val="007B28C5"/>
    <w:rsid w:val="00800237"/>
    <w:rsid w:val="0080222E"/>
    <w:rsid w:val="00894D8B"/>
    <w:rsid w:val="008C2B41"/>
    <w:rsid w:val="008C5768"/>
    <w:rsid w:val="008E607E"/>
    <w:rsid w:val="008F3BCB"/>
    <w:rsid w:val="009101A3"/>
    <w:rsid w:val="00917A2F"/>
    <w:rsid w:val="009351B1"/>
    <w:rsid w:val="009351BE"/>
    <w:rsid w:val="00950B45"/>
    <w:rsid w:val="00950DFA"/>
    <w:rsid w:val="00974ED9"/>
    <w:rsid w:val="009C1F7D"/>
    <w:rsid w:val="009F44B1"/>
    <w:rsid w:val="009F66FA"/>
    <w:rsid w:val="00A21C81"/>
    <w:rsid w:val="00A2368B"/>
    <w:rsid w:val="00A3188B"/>
    <w:rsid w:val="00A50BC8"/>
    <w:rsid w:val="00A57300"/>
    <w:rsid w:val="00AA2B1E"/>
    <w:rsid w:val="00AB4863"/>
    <w:rsid w:val="00AB57CA"/>
    <w:rsid w:val="00AE1309"/>
    <w:rsid w:val="00B07015"/>
    <w:rsid w:val="00B10060"/>
    <w:rsid w:val="00B1662F"/>
    <w:rsid w:val="00B32C02"/>
    <w:rsid w:val="00B43056"/>
    <w:rsid w:val="00B70082"/>
    <w:rsid w:val="00B72761"/>
    <w:rsid w:val="00B94AC2"/>
    <w:rsid w:val="00BB5CA6"/>
    <w:rsid w:val="00BC3AC9"/>
    <w:rsid w:val="00BE32C4"/>
    <w:rsid w:val="00C22F3C"/>
    <w:rsid w:val="00C64A5D"/>
    <w:rsid w:val="00C72D4D"/>
    <w:rsid w:val="00CD648B"/>
    <w:rsid w:val="00CE70A8"/>
    <w:rsid w:val="00D70236"/>
    <w:rsid w:val="00D75BD9"/>
    <w:rsid w:val="00D900C8"/>
    <w:rsid w:val="00DA277F"/>
    <w:rsid w:val="00E33410"/>
    <w:rsid w:val="00E363F5"/>
    <w:rsid w:val="00ED1CD5"/>
    <w:rsid w:val="00ED7D12"/>
    <w:rsid w:val="00EE6CA1"/>
    <w:rsid w:val="00F00140"/>
    <w:rsid w:val="00F25256"/>
    <w:rsid w:val="00F442B8"/>
    <w:rsid w:val="00F51BCA"/>
    <w:rsid w:val="00F5692E"/>
    <w:rsid w:val="00F6423A"/>
    <w:rsid w:val="00F87896"/>
    <w:rsid w:val="00FD0F28"/>
    <w:rsid w:val="00FF4542"/>
    <w:rsid w:val="0A733B5B"/>
    <w:rsid w:val="12203925"/>
    <w:rsid w:val="1A4F5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after="120"/>
      <w:ind w:left="420" w:leftChars="200"/>
    </w:pPr>
    <w:rPr>
      <w:rFonts w:ascii="Times New Roman" w:hAnsi="Times New Roman" w:cs="Times New Roman"/>
      <w:szCs w:val="24"/>
    </w:r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464646"/>
      <w:u w:val="none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正文文本缩进 Char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Char1"/>
    <w:basedOn w:val="8"/>
    <w:semiHidden/>
    <w:uiPriority w:val="99"/>
  </w:style>
  <w:style w:type="character" w:customStyle="1" w:styleId="15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388</Words>
  <Characters>2218</Characters>
  <Lines>18</Lines>
  <Paragraphs>5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2019-05-27T03:24:00Z</dcterms:created>
  <dc:creator>AutoBVT</dc:creator>
  <cp:lastModifiedBy>user</cp:lastModifiedBy>
  <cp:lastPrinted>2019-05-27T10:14:00Z</cp:lastPrinted>
  <dcterms:modified xsi:type="dcterms:W3CDTF">2019-06-04T08:37:16Z</dcterms:modified>
  <dc:title>衢州市市场监督管理局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