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C0" w:rsidRDefault="00FD40C0" w:rsidP="00FD40C0">
      <w:pPr>
        <w:spacing w:line="64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FD40C0" w:rsidRPr="00FD40C0" w:rsidRDefault="00FD40C0" w:rsidP="00FD40C0">
      <w:pPr>
        <w:spacing w:line="56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FD40C0">
        <w:rPr>
          <w:rFonts w:ascii="方正小标宋简体" w:eastAsia="方正小标宋简体" w:hAnsi="宋体"/>
          <w:sz w:val="40"/>
          <w:szCs w:val="44"/>
        </w:rPr>
        <w:t>201</w:t>
      </w:r>
      <w:r w:rsidRPr="00FD40C0">
        <w:rPr>
          <w:rFonts w:ascii="方正小标宋简体" w:eastAsia="方正小标宋简体" w:hAnsi="宋体" w:hint="eastAsia"/>
          <w:sz w:val="40"/>
          <w:szCs w:val="44"/>
        </w:rPr>
        <w:t>9年冠县就业困难人员认定表</w:t>
      </w:r>
    </w:p>
    <w:p w:rsidR="00FD40C0" w:rsidRDefault="00FD40C0" w:rsidP="00FD40C0">
      <w:pPr>
        <w:wordWrap w:val="0"/>
        <w:ind w:right="105"/>
        <w:jc w:val="right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</w:t>
      </w:r>
      <w:r>
        <w:rPr>
          <w:rFonts w:ascii="仿宋_GB2312" w:eastAsia="仿宋_GB2312" w:hint="eastAsia"/>
        </w:rPr>
        <w:t>填表日期：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 xml:space="preserve">     </w:t>
      </w:r>
      <w:r>
        <w:rPr>
          <w:rFonts w:ascii="仿宋_GB2312" w:eastAsia="仿宋_GB2312" w:hint="eastAsia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FD40C0" w:rsidTr="00222979">
        <w:trPr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9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110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就业失业证编号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4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40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县（市区）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街道（乡镇）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社区（居）委</w:t>
            </w:r>
          </w:p>
        </w:tc>
      </w:tr>
      <w:tr w:rsidR="00FD40C0" w:rsidTr="00222979">
        <w:trPr>
          <w:trHeight w:val="449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大龄失业人员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城镇零就业家庭成员失业人员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农村零转移就业贫困家庭成员失业人员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FD40C0" w:rsidTr="00222979">
        <w:trPr>
          <w:trHeight w:val="383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低保失业人员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76"/>
        </w:trPr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连续失业一年以上的失业人员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2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家庭成员及经济情况</w:t>
            </w:r>
          </w:p>
        </w:tc>
      </w:tr>
      <w:tr w:rsidR="00FD40C0" w:rsidTr="00222979"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就业创业证编号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FD40C0" w:rsidTr="00222979">
        <w:trPr>
          <w:trHeight w:val="64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53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55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2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再就业培训情况</w:t>
            </w:r>
          </w:p>
        </w:tc>
      </w:tr>
      <w:tr w:rsidR="00FD40C0" w:rsidTr="00222979">
        <w:trPr>
          <w:trHeight w:val="567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FD40C0" w:rsidTr="00222979">
        <w:trPr>
          <w:trHeight w:val="567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25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600"/>
        </w:trPr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6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lastRenderedPageBreak/>
              <w:t>再就业情况</w:t>
            </w:r>
          </w:p>
        </w:tc>
      </w:tr>
      <w:tr w:rsidR="00FD40C0" w:rsidTr="00222979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在何单位何岗位就业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FD40C0" w:rsidTr="00222979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67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567"/>
        </w:trPr>
        <w:tc>
          <w:tcPr>
            <w:tcW w:w="94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仿宋_GB2312" w:eastAsia="仿宋_GB2312" w:hAnsi="黑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仿宋_GB2312" w:eastAsia="仿宋_GB2312" w:hAnsi="黑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申</w:t>
            </w:r>
            <w:r>
              <w:rPr>
                <w:rFonts w:ascii="仿宋_GB2312" w:eastAsia="仿宋_GB2312" w:hAnsi="黑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b/>
                <w:bCs/>
                <w:kern w:val="0"/>
                <w:sz w:val="24"/>
              </w:rPr>
              <w:t>请</w:t>
            </w:r>
          </w:p>
        </w:tc>
      </w:tr>
      <w:tr w:rsidR="00FD40C0" w:rsidTr="00222979">
        <w:trPr>
          <w:trHeight w:val="3843"/>
        </w:trPr>
        <w:tc>
          <w:tcPr>
            <w:tcW w:w="58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>1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、本人迫切要求就业愿无条件服从安置就业；</w:t>
            </w:r>
          </w:p>
          <w:p w:rsidR="00FD40C0" w:rsidRDefault="00FD40C0" w:rsidP="00222979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>2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暂无能力就业；</w:t>
            </w:r>
          </w:p>
          <w:p w:rsidR="00FD40C0" w:rsidRDefault="00FD40C0" w:rsidP="00222979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>3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、本人因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不需要就业；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本人同意，选择第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条</w:t>
            </w:r>
          </w:p>
          <w:p w:rsidR="00FD40C0" w:rsidRDefault="00FD40C0" w:rsidP="00222979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spacing w:line="500" w:lineRule="exac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FD40C0" w:rsidRDefault="00FD40C0" w:rsidP="00222979">
            <w:pPr>
              <w:spacing w:line="500" w:lineRule="exact"/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</w:tr>
      <w:tr w:rsidR="00FD40C0" w:rsidTr="00222979">
        <w:trPr>
          <w:trHeight w:val="431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村（社区）</w:t>
            </w: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FD40C0" w:rsidRDefault="00FD40C0" w:rsidP="00222979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街道（乡镇）人力资源社会保障所意见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950" w:firstLine="22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900" w:firstLine="2160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FD40C0" w:rsidRDefault="00FD40C0" w:rsidP="00222979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FD40C0" w:rsidRDefault="00FD40C0" w:rsidP="00222979">
            <w:pPr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  <w:tr w:rsidR="00FD40C0" w:rsidTr="00222979">
        <w:trPr>
          <w:trHeight w:val="282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冠县劳动就业办公室意见</w:t>
            </w:r>
          </w:p>
        </w:tc>
        <w:tc>
          <w:tcPr>
            <w:tcW w:w="8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0C0" w:rsidRDefault="00FD40C0" w:rsidP="00222979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</w:rPr>
            </w:pPr>
          </w:p>
          <w:p w:rsidR="00FD40C0" w:rsidRDefault="00FD40C0" w:rsidP="00222979">
            <w:pPr>
              <w:ind w:firstLineChars="1950" w:firstLine="4680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FD40C0" w:rsidRDefault="00FD40C0" w:rsidP="00222979">
            <w:pPr>
              <w:jc w:val="right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</w:p>
          <w:p w:rsidR="00FD40C0" w:rsidRDefault="00FD40C0" w:rsidP="00222979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>
              <w:rPr>
                <w:rFonts w:ascii="仿宋_GB2312" w:eastAsia="仿宋_GB2312" w:hAnsi="黑体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黑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日</w:t>
            </w:r>
          </w:p>
        </w:tc>
      </w:tr>
    </w:tbl>
    <w:p w:rsidR="00FD40C0" w:rsidRDefault="00FD40C0" w:rsidP="00FD40C0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5956CE" w:rsidRDefault="005956CE"/>
    <w:sectPr w:rsidR="005956CE" w:rsidSect="008878AA">
      <w:pgSz w:w="11906" w:h="16838"/>
      <w:pgMar w:top="627" w:right="1468" w:bottom="627" w:left="1621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02" w:rsidRDefault="00602202" w:rsidP="00FD40C0">
      <w:r>
        <w:separator/>
      </w:r>
    </w:p>
  </w:endnote>
  <w:endnote w:type="continuationSeparator" w:id="0">
    <w:p w:rsidR="00602202" w:rsidRDefault="00602202" w:rsidP="00F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02" w:rsidRDefault="00602202" w:rsidP="00FD40C0">
      <w:r>
        <w:separator/>
      </w:r>
    </w:p>
  </w:footnote>
  <w:footnote w:type="continuationSeparator" w:id="0">
    <w:p w:rsidR="00602202" w:rsidRDefault="00602202" w:rsidP="00FD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4"/>
    <w:rsid w:val="000F3F54"/>
    <w:rsid w:val="005956CE"/>
    <w:rsid w:val="00602202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6CC3E-5AB4-4F2B-9548-F616E17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0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0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2019-12-03T02:53:00Z</dcterms:created>
  <dcterms:modified xsi:type="dcterms:W3CDTF">2019-12-03T02:54:00Z</dcterms:modified>
</cp:coreProperties>
</file>