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201</w:t>
      </w:r>
      <w:r>
        <w:rPr>
          <w:rFonts w:hint="eastAsia" w:eastAsia="方正小标宋_GBK" w:cs="Times New Roman"/>
          <w:bCs/>
          <w:color w:val="auto"/>
          <w:kern w:val="36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吉木乃县</w:t>
      </w:r>
      <w:r>
        <w:rPr>
          <w:rFonts w:hint="eastAsia" w:eastAsia="方正小标宋_GBK" w:cs="Times New Roman"/>
          <w:bCs/>
          <w:color w:val="auto"/>
          <w:kern w:val="36"/>
          <w:sz w:val="36"/>
          <w:szCs w:val="36"/>
          <w:lang w:eastAsia="zh-CN"/>
        </w:rPr>
        <w:t>面向社会</w:t>
      </w: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公开招聘政府购买服务工作人员报名表</w:t>
      </w:r>
    </w:p>
    <w:bookmarkEnd w:id="0"/>
    <w:tbl>
      <w:tblPr>
        <w:tblStyle w:val="4"/>
        <w:tblpPr w:leftFromText="180" w:rightFromText="180" w:vertAnchor="text" w:horzAnchor="page" w:tblpX="1204" w:tblpY="291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35"/>
        <w:gridCol w:w="1041"/>
        <w:gridCol w:w="849"/>
        <w:gridCol w:w="541"/>
        <w:gridCol w:w="277"/>
        <w:gridCol w:w="442"/>
        <w:gridCol w:w="540"/>
        <w:gridCol w:w="719"/>
        <w:gridCol w:w="903"/>
        <w:gridCol w:w="281"/>
        <w:gridCol w:w="258"/>
        <w:gridCol w:w="81"/>
        <w:gridCol w:w="77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18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 别</w:t>
            </w:r>
          </w:p>
        </w:tc>
        <w:tc>
          <w:tcPr>
            <w:tcW w:w="7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族别</w:t>
            </w:r>
          </w:p>
        </w:tc>
        <w:tc>
          <w:tcPr>
            <w:tcW w:w="7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11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照 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12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学历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专业</w:t>
            </w:r>
          </w:p>
        </w:tc>
        <w:tc>
          <w:tcPr>
            <w:tcW w:w="22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  <w:t>毕业院校</w:t>
            </w:r>
          </w:p>
        </w:tc>
        <w:tc>
          <w:tcPr>
            <w:tcW w:w="2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  <w:t>户籍</w:t>
            </w:r>
            <w:r>
              <w:rPr>
                <w:rFonts w:hint="default" w:ascii="Times New Roman" w:hAnsi="Times New Roman" w:cs="Times New Roman"/>
                <w:color w:val="auto"/>
                <w:spacing w:val="-16"/>
                <w:sz w:val="24"/>
              </w:rPr>
              <w:t>所在地</w:t>
            </w:r>
          </w:p>
        </w:tc>
        <w:tc>
          <w:tcPr>
            <w:tcW w:w="30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身份证号码</w:t>
            </w:r>
          </w:p>
        </w:tc>
        <w:tc>
          <w:tcPr>
            <w:tcW w:w="2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1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是否建档立卡户</w:t>
            </w:r>
          </w:p>
        </w:tc>
        <w:tc>
          <w:tcPr>
            <w:tcW w:w="24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从事劳动保障工作年限</w:t>
            </w:r>
          </w:p>
        </w:tc>
        <w:tc>
          <w:tcPr>
            <w:tcW w:w="2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报考岗位（填写职位代码）</w:t>
            </w:r>
          </w:p>
        </w:tc>
        <w:tc>
          <w:tcPr>
            <w:tcW w:w="30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电话及住宅电话</w:t>
            </w:r>
          </w:p>
        </w:tc>
        <w:tc>
          <w:tcPr>
            <w:tcW w:w="44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是否调剂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    人    简    历</w:t>
            </w:r>
          </w:p>
        </w:tc>
        <w:tc>
          <w:tcPr>
            <w:tcW w:w="30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月至    年   月</w:t>
            </w:r>
          </w:p>
        </w:tc>
        <w:tc>
          <w:tcPr>
            <w:tcW w:w="3999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在何地学习或工作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户口所在地派出所意见</w:t>
            </w:r>
          </w:p>
        </w:tc>
        <w:tc>
          <w:tcPr>
            <w:tcW w:w="865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ind w:left="720" w:leftChars="0" w:hanging="720" w:hangingChars="3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负责人</w:t>
            </w:r>
            <w:r>
              <w:rPr>
                <w:color w:val="auto"/>
                <w:sz w:val="24"/>
              </w:rPr>
              <w:t xml:space="preserve">：                                   </w:t>
            </w:r>
            <w:r>
              <w:rPr>
                <w:rFonts w:hint="eastAsia"/>
                <w:color w:val="auto"/>
                <w:sz w:val="24"/>
              </w:rPr>
              <w:t xml:space="preserve">     单位（盖章）                         </w:t>
            </w:r>
            <w:r>
              <w:rPr>
                <w:color w:val="auto"/>
                <w:sz w:val="24"/>
              </w:rPr>
              <w:t xml:space="preserve"> 年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月  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资 格审 查意 见</w:t>
            </w:r>
          </w:p>
        </w:tc>
        <w:tc>
          <w:tcPr>
            <w:tcW w:w="865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                                            签章            年     月     日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41239"/>
    <w:rsid w:val="5CD4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next w:val="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2019-12-04T08:12:00Z</dcterms:created>
  <dc:creator>lara.</dc:creator>
  <cp:lastModifiedBy>lara.</cp:lastModifiedBy>
  <dcterms:modified xsi:type="dcterms:W3CDTF">2019-12-04T08:12:36Z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