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650" w:firstLineChars="6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 生 须 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一、考试开始前30分钟考生凭准考证和有效身份证件（身份证等）进入规定考场对号入座，并将有效证件放在考桌左上角，以便监考人员查验。考试开始指令发出后，考生才能开始答卷。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进入考场必须关闭上交各种通讯工具，除携带必要的文具外，不准携带其它物品(如:书籍、资料、笔记本和自备草稿纸以及具有收录、储存、记忆功能的电子工具等)。已携带入场的应按要求到指定位置存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三、考试开始15分钟后，考生停止进入考场;考试30分钟后方允许交卷；考生交卷后应立即退场，不得在考场附近逗留、交谈，不得再返回考场续考。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四、考生领到试卷后，应清点试卷是否齐全，检查试卷有无缺损、错印等情况，若发现试卷差错应举手向监考人员报告。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五、考生答卷前，在试卷密封线内填写指定内容（如姓名、考号等）。凡漏写姓名、考场号、考号或字迹模糊无法辨认，以及在试卷密封线外填写姓名或作其他标记的试卷一律按零分处理。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六、考生答卷时只允许用黑字迹笔书写。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七、考生不得询问试题题意，若发现试题字迹模糊或试题有误，可举手向监考人员询问，不准询问其他考生。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考生必须服从监考人员的监督管理。不准交头接耳，左顾右盼，传递物品，打手势，做暗号；不准擅自借用其他考生文具；不准偷看、抄袭他人答卷或允许他人抄袭自己的答卷；严禁夹带；严禁换卷、替考，以及其他违纪、舞弊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九、在考试期间原则上不允许上厕所，若遇特殊情况，须由工作人员陪同出入考场。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十、考试结束指令发出后，考生立即停止答卷，将答卷反扣在桌面上，并按监考人员要求退离考场。严禁将试卷、答卷和考场统一发放的草稿纸带出考场。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十一、考生在考试的过程中如果有违纪违规行为的，按《事业单位公开招聘违纪违规行为处理规定》有关规定处理。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B6D27"/>
    <w:rsid w:val="01EB3360"/>
    <w:rsid w:val="0F441248"/>
    <w:rsid w:val="1B8F0297"/>
    <w:rsid w:val="207B6D27"/>
    <w:rsid w:val="28ED0780"/>
    <w:rsid w:val="2A637161"/>
    <w:rsid w:val="2AD639E8"/>
    <w:rsid w:val="2B2722AD"/>
    <w:rsid w:val="2C39570D"/>
    <w:rsid w:val="369B2361"/>
    <w:rsid w:val="406C3CCC"/>
    <w:rsid w:val="41D64A7E"/>
    <w:rsid w:val="4349142C"/>
    <w:rsid w:val="437D3637"/>
    <w:rsid w:val="46AD4167"/>
    <w:rsid w:val="489A2D76"/>
    <w:rsid w:val="4AA279B5"/>
    <w:rsid w:val="52073093"/>
    <w:rsid w:val="52FE54E8"/>
    <w:rsid w:val="53B044C3"/>
    <w:rsid w:val="66C36DA2"/>
    <w:rsid w:val="67F43207"/>
    <w:rsid w:val="70DE67BD"/>
    <w:rsid w:val="71B70453"/>
    <w:rsid w:val="72224E6E"/>
    <w:rsid w:val="7315499D"/>
    <w:rsid w:val="7C7F6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2018-04-12T07:42:00Z</dcterms:created>
  <dc:creator>Administrator</dc:creator>
  <cp:lastModifiedBy>红叶1417483319</cp:lastModifiedBy>
  <cp:lastPrinted>2019-07-29T01:47:00Z</cp:lastPrinted>
  <dcterms:modified xsi:type="dcterms:W3CDTF">2019-07-29T08:01:41Z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