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DA" w:rsidRPr="00F310DA" w:rsidRDefault="00F310DA" w:rsidP="00F310DA">
      <w:pPr>
        <w:autoSpaceDE w:val="0"/>
        <w:spacing w:line="560" w:lineRule="exact"/>
        <w:jc w:val="left"/>
        <w:rPr>
          <w:rFonts w:ascii="仿宋_GB2312" w:eastAsia="仿宋_GB2312"/>
          <w:sz w:val="32"/>
          <w:szCs w:val="32"/>
        </w:rPr>
      </w:pPr>
      <w:r w:rsidRPr="00F310DA">
        <w:rPr>
          <w:rFonts w:ascii="仿宋_GB2312" w:eastAsia="仿宋_GB2312" w:hint="eastAsia"/>
          <w:sz w:val="32"/>
          <w:szCs w:val="32"/>
        </w:rPr>
        <w:t>附件3：</w:t>
      </w:r>
    </w:p>
    <w:p w:rsidR="00101462" w:rsidRPr="00101462" w:rsidRDefault="00A55F25" w:rsidP="005E080F">
      <w:pPr>
        <w:autoSpaceDE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乌审旗</w:t>
      </w:r>
      <w:r w:rsidR="00101462" w:rsidRPr="00101462">
        <w:rPr>
          <w:rFonts w:ascii="方正小标宋简体" w:eastAsia="方正小标宋简体" w:hint="eastAsia"/>
          <w:sz w:val="44"/>
          <w:szCs w:val="44"/>
        </w:rPr>
        <w:t>201</w:t>
      </w:r>
      <w:r w:rsidR="0007740A">
        <w:rPr>
          <w:rFonts w:ascii="方正小标宋简体" w:eastAsia="方正小标宋简体" w:hint="eastAsia"/>
          <w:sz w:val="44"/>
          <w:szCs w:val="44"/>
        </w:rPr>
        <w:t>9</w:t>
      </w:r>
      <w:r w:rsidR="00101462" w:rsidRPr="00101462">
        <w:rPr>
          <w:rFonts w:ascii="方正小标宋简体" w:eastAsia="方正小标宋简体" w:hint="eastAsia"/>
          <w:sz w:val="44"/>
          <w:szCs w:val="44"/>
        </w:rPr>
        <w:t>年</w:t>
      </w:r>
      <w:r w:rsidR="006A796D">
        <w:rPr>
          <w:rFonts w:ascii="方正小标宋简体" w:eastAsia="方正小标宋简体" w:hint="eastAsia"/>
          <w:sz w:val="44"/>
          <w:szCs w:val="44"/>
        </w:rPr>
        <w:t>公开</w:t>
      </w:r>
      <w:r w:rsidR="006A796D" w:rsidRPr="00101462">
        <w:rPr>
          <w:rFonts w:ascii="方正小标宋简体" w:eastAsia="方正小标宋简体" w:hint="eastAsia"/>
          <w:sz w:val="44"/>
          <w:szCs w:val="44"/>
        </w:rPr>
        <w:t>招</w:t>
      </w:r>
      <w:r w:rsidR="00FB42E6">
        <w:rPr>
          <w:rFonts w:ascii="方正小标宋简体" w:eastAsia="方正小标宋简体" w:hint="eastAsia"/>
          <w:sz w:val="44"/>
          <w:szCs w:val="44"/>
        </w:rPr>
        <w:t>考中小学</w:t>
      </w:r>
      <w:r w:rsidR="0007740A">
        <w:rPr>
          <w:rFonts w:ascii="方正小标宋简体" w:eastAsia="方正小标宋简体" w:hint="eastAsia"/>
          <w:sz w:val="44"/>
          <w:szCs w:val="44"/>
        </w:rPr>
        <w:t>舞蹈</w:t>
      </w:r>
      <w:r w:rsidR="00FB42E6" w:rsidRPr="00101462">
        <w:rPr>
          <w:rFonts w:ascii="方正小标宋简体" w:eastAsia="方正小标宋简体" w:hint="eastAsia"/>
          <w:sz w:val="44"/>
          <w:szCs w:val="44"/>
        </w:rPr>
        <w:t>、</w:t>
      </w:r>
      <w:r w:rsidR="001F5F1E" w:rsidRPr="00101462">
        <w:rPr>
          <w:rFonts w:ascii="方正小标宋简体" w:eastAsia="方正小标宋简体" w:hint="eastAsia"/>
          <w:sz w:val="44"/>
          <w:szCs w:val="44"/>
        </w:rPr>
        <w:t>美术</w:t>
      </w:r>
      <w:r w:rsidR="00101462" w:rsidRPr="00101462">
        <w:rPr>
          <w:rFonts w:ascii="方正小标宋简体" w:eastAsia="方正小标宋简体" w:hint="eastAsia"/>
          <w:sz w:val="44"/>
          <w:szCs w:val="44"/>
        </w:rPr>
        <w:t>、足球</w:t>
      </w:r>
      <w:r w:rsidR="0007740A">
        <w:rPr>
          <w:rFonts w:ascii="方正小标宋简体" w:eastAsia="方正小标宋简体" w:hint="eastAsia"/>
          <w:sz w:val="44"/>
          <w:szCs w:val="44"/>
        </w:rPr>
        <w:t>、篮球、排球</w:t>
      </w:r>
      <w:r w:rsidR="00101462" w:rsidRPr="00101462">
        <w:rPr>
          <w:rFonts w:ascii="方正小标宋简体" w:eastAsia="方正小标宋简体" w:hint="eastAsia"/>
          <w:sz w:val="44"/>
          <w:szCs w:val="44"/>
        </w:rPr>
        <w:t>课教师专业</w:t>
      </w:r>
      <w:r w:rsidR="00FB42E6">
        <w:rPr>
          <w:rFonts w:ascii="方正小标宋简体" w:eastAsia="方正小标宋简体" w:hint="eastAsia"/>
          <w:sz w:val="44"/>
          <w:szCs w:val="44"/>
        </w:rPr>
        <w:t>技能</w:t>
      </w:r>
      <w:r w:rsidR="00101462" w:rsidRPr="00101462">
        <w:rPr>
          <w:rFonts w:ascii="方正小标宋简体" w:eastAsia="方正小标宋简体" w:hint="eastAsia"/>
          <w:sz w:val="44"/>
          <w:szCs w:val="44"/>
        </w:rPr>
        <w:t>测试</w:t>
      </w:r>
      <w:r w:rsidR="005E080F">
        <w:rPr>
          <w:rFonts w:ascii="方正小标宋简体" w:eastAsia="方正小标宋简体" w:hint="eastAsia"/>
          <w:sz w:val="44"/>
          <w:szCs w:val="44"/>
        </w:rPr>
        <w:t>办法</w:t>
      </w:r>
    </w:p>
    <w:p w:rsidR="00101462" w:rsidRDefault="00101462" w:rsidP="00101462">
      <w:pPr>
        <w:autoSpaceDE w:val="0"/>
        <w:spacing w:line="560" w:lineRule="exact"/>
        <w:ind w:firstLineChars="200" w:firstLine="640"/>
        <w:jc w:val="center"/>
        <w:rPr>
          <w:rFonts w:ascii="仿宋_GB2312" w:eastAsia="仿宋_GB2312"/>
          <w:sz w:val="32"/>
          <w:szCs w:val="32"/>
        </w:rPr>
      </w:pPr>
    </w:p>
    <w:p w:rsidR="004B6136" w:rsidRPr="005D7822" w:rsidRDefault="005D7822" w:rsidP="00101462">
      <w:pPr>
        <w:autoSpaceDE w:val="0"/>
        <w:spacing w:line="56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D7822">
        <w:rPr>
          <w:rFonts w:ascii="黑体" w:eastAsia="黑体" w:hAnsi="黑体" w:hint="eastAsia"/>
          <w:sz w:val="32"/>
          <w:szCs w:val="32"/>
        </w:rPr>
        <w:t>一、</w:t>
      </w:r>
      <w:r w:rsidR="00BC74A8">
        <w:rPr>
          <w:rFonts w:ascii="黑体" w:eastAsia="黑体" w:hAnsi="黑体" w:hint="eastAsia"/>
          <w:sz w:val="32"/>
          <w:szCs w:val="32"/>
        </w:rPr>
        <w:t>舞蹈</w:t>
      </w:r>
      <w:r w:rsidRPr="005D7822">
        <w:rPr>
          <w:rFonts w:ascii="黑体" w:eastAsia="黑体" w:hAnsi="黑体" w:hint="eastAsia"/>
          <w:sz w:val="32"/>
          <w:szCs w:val="32"/>
        </w:rPr>
        <w:t>教师</w:t>
      </w:r>
      <w:r w:rsidR="00FB42E6">
        <w:rPr>
          <w:rFonts w:ascii="黑体" w:eastAsia="黑体" w:hAnsi="黑体" w:hint="eastAsia"/>
          <w:sz w:val="32"/>
          <w:szCs w:val="32"/>
        </w:rPr>
        <w:t>专业技能测试</w:t>
      </w:r>
      <w:r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D922F7" w:rsidRPr="00C856DC" w:rsidRDefault="00C14B36" w:rsidP="00D922F7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（一）</w:t>
      </w:r>
      <w:r w:rsidR="00D922F7" w:rsidRPr="00C856DC">
        <w:rPr>
          <w:rFonts w:ascii="楷体" w:eastAsia="楷体" w:hAnsi="楷体" w:hint="eastAsia"/>
          <w:sz w:val="32"/>
          <w:szCs w:val="32"/>
        </w:rPr>
        <w:t>基本功（共</w:t>
      </w:r>
      <w:r w:rsidR="002842EC" w:rsidRPr="00C856DC">
        <w:rPr>
          <w:rFonts w:ascii="楷体" w:eastAsia="楷体" w:hAnsi="楷体" w:hint="eastAsia"/>
          <w:sz w:val="32"/>
          <w:szCs w:val="32"/>
        </w:rPr>
        <w:t>20</w:t>
      </w:r>
      <w:r w:rsidR="00D922F7" w:rsidRPr="00C856DC">
        <w:rPr>
          <w:rFonts w:ascii="楷体" w:eastAsia="楷体" w:hAnsi="楷体" w:hint="eastAsia"/>
          <w:sz w:val="32"/>
          <w:szCs w:val="32"/>
        </w:rPr>
        <w:t>分）</w:t>
      </w:r>
    </w:p>
    <w:p w:rsidR="00D922F7" w:rsidRPr="00D922F7" w:rsidRDefault="00D922F7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922F7">
        <w:rPr>
          <w:rFonts w:ascii="仿宋_GB2312" w:eastAsia="仿宋_GB2312" w:hint="eastAsia"/>
          <w:sz w:val="32"/>
          <w:szCs w:val="32"/>
        </w:rPr>
        <w:t>1</w:t>
      </w:r>
      <w:r w:rsidR="006314B5">
        <w:rPr>
          <w:rFonts w:ascii="仿宋_GB2312" w:eastAsia="仿宋_GB2312" w:hint="eastAsia"/>
          <w:sz w:val="32"/>
          <w:szCs w:val="32"/>
        </w:rPr>
        <w:t>.</w:t>
      </w:r>
      <w:r w:rsidRPr="00D922F7">
        <w:rPr>
          <w:rFonts w:ascii="仿宋_GB2312" w:eastAsia="仿宋_GB2312" w:hint="eastAsia"/>
          <w:sz w:val="32"/>
          <w:szCs w:val="32"/>
        </w:rPr>
        <w:t>测试内容及要求：原地前、侧、后搬腿及下腰。搬腿动作要求两腿伸直并保持静止状态持续10秒。下腰要求两臂、两腿尽量伸直，肩关节充分伸展。</w:t>
      </w:r>
    </w:p>
    <w:p w:rsidR="00D922F7" w:rsidRPr="00D922F7" w:rsidRDefault="00D922F7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922F7">
        <w:rPr>
          <w:rFonts w:ascii="仿宋_GB2312" w:eastAsia="仿宋_GB2312" w:hint="eastAsia"/>
          <w:sz w:val="32"/>
          <w:szCs w:val="32"/>
        </w:rPr>
        <w:t>2</w:t>
      </w:r>
      <w:r w:rsidR="006314B5">
        <w:rPr>
          <w:rFonts w:ascii="仿宋_GB2312" w:eastAsia="仿宋_GB2312" w:hint="eastAsia"/>
          <w:sz w:val="32"/>
          <w:szCs w:val="32"/>
        </w:rPr>
        <w:t>.</w:t>
      </w:r>
      <w:r w:rsidRPr="00D922F7">
        <w:rPr>
          <w:rFonts w:ascii="仿宋_GB2312" w:eastAsia="仿宋_GB2312" w:hint="eastAsia"/>
          <w:sz w:val="32"/>
          <w:szCs w:val="32"/>
        </w:rPr>
        <w:t>测试方法：搬腿动作根据考生在动作静止状态时呈现的姿态、开度和稳定性进行评分。</w:t>
      </w:r>
      <w:r w:rsidR="00332D66">
        <w:rPr>
          <w:rFonts w:ascii="仿宋_GB2312" w:eastAsia="仿宋_GB2312" w:hint="eastAsia"/>
          <w:sz w:val="32"/>
          <w:szCs w:val="32"/>
        </w:rPr>
        <w:t>下腰</w:t>
      </w:r>
      <w:r w:rsidRPr="00D922F7">
        <w:rPr>
          <w:rFonts w:ascii="仿宋_GB2312" w:eastAsia="仿宋_GB2312" w:hint="eastAsia"/>
          <w:sz w:val="32"/>
          <w:szCs w:val="32"/>
        </w:rPr>
        <w:t>动作根据考生脚跟与手指的距离、腿部姿态及腰部柔韧等方面进行评分。</w:t>
      </w:r>
    </w:p>
    <w:p w:rsidR="00D922F7" w:rsidRPr="00D922F7" w:rsidRDefault="00D922F7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922F7">
        <w:rPr>
          <w:rFonts w:ascii="仿宋_GB2312" w:eastAsia="仿宋_GB2312" w:hint="eastAsia"/>
          <w:sz w:val="32"/>
          <w:szCs w:val="32"/>
        </w:rPr>
        <w:t>3</w:t>
      </w:r>
      <w:r w:rsidR="006314B5">
        <w:rPr>
          <w:rFonts w:ascii="仿宋_GB2312" w:eastAsia="仿宋_GB2312" w:hint="eastAsia"/>
          <w:sz w:val="32"/>
          <w:szCs w:val="32"/>
        </w:rPr>
        <w:t>.</w:t>
      </w:r>
      <w:r w:rsidRPr="00D922F7">
        <w:rPr>
          <w:rFonts w:ascii="仿宋_GB2312" w:eastAsia="仿宋_GB2312" w:hint="eastAsia"/>
          <w:sz w:val="32"/>
          <w:szCs w:val="32"/>
        </w:rPr>
        <w:t>成绩评定：每个动作满分为</w:t>
      </w:r>
      <w:r w:rsidR="002842EC">
        <w:rPr>
          <w:rFonts w:ascii="仿宋_GB2312" w:eastAsia="仿宋_GB2312" w:hint="eastAsia"/>
          <w:sz w:val="32"/>
          <w:szCs w:val="32"/>
        </w:rPr>
        <w:t>5</w:t>
      </w:r>
      <w:r w:rsidRPr="00D922F7">
        <w:rPr>
          <w:rFonts w:ascii="仿宋_GB2312" w:eastAsia="仿宋_GB2312" w:hint="eastAsia"/>
          <w:sz w:val="32"/>
          <w:szCs w:val="32"/>
        </w:rPr>
        <w:t>分，四个动作得分相加为基本功分。</w:t>
      </w:r>
      <w:r w:rsidR="00BC74A8">
        <w:rPr>
          <w:rFonts w:ascii="仿宋_GB2312" w:eastAsia="仿宋_GB2312" w:hint="eastAsia"/>
          <w:sz w:val="32"/>
          <w:szCs w:val="32"/>
        </w:rPr>
        <w:t>评委</w:t>
      </w:r>
      <w:r w:rsidRPr="00D922F7">
        <w:rPr>
          <w:rFonts w:ascii="仿宋_GB2312" w:eastAsia="仿宋_GB2312" w:hint="eastAsia"/>
          <w:sz w:val="32"/>
          <w:szCs w:val="32"/>
        </w:rPr>
        <w:t>按动作</w:t>
      </w:r>
      <w:r w:rsidR="002842EC">
        <w:rPr>
          <w:rFonts w:ascii="仿宋_GB2312" w:eastAsia="仿宋_GB2312" w:hint="eastAsia"/>
          <w:sz w:val="32"/>
          <w:szCs w:val="32"/>
        </w:rPr>
        <w:t>完成情况分等级</w:t>
      </w:r>
      <w:r w:rsidRPr="00D922F7">
        <w:rPr>
          <w:rFonts w:ascii="仿宋_GB2312" w:eastAsia="仿宋_GB2312" w:hint="eastAsia"/>
          <w:sz w:val="32"/>
          <w:szCs w:val="32"/>
        </w:rPr>
        <w:t>进行评分。</w:t>
      </w:r>
    </w:p>
    <w:p w:rsidR="00D922F7" w:rsidRPr="00D922F7" w:rsidRDefault="00D922F7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C856DC">
        <w:rPr>
          <w:rFonts w:ascii="楷体" w:eastAsia="楷体" w:hAnsi="楷体" w:hint="eastAsia"/>
          <w:sz w:val="32"/>
          <w:szCs w:val="32"/>
        </w:rPr>
        <w:t>（二）技巧组合（</w:t>
      </w:r>
      <w:r w:rsidR="002842EC" w:rsidRPr="00C856DC">
        <w:rPr>
          <w:rFonts w:ascii="楷体" w:eastAsia="楷体" w:hAnsi="楷体" w:hint="eastAsia"/>
          <w:sz w:val="32"/>
          <w:szCs w:val="32"/>
        </w:rPr>
        <w:t>20</w:t>
      </w:r>
      <w:r w:rsidRPr="00C856DC">
        <w:rPr>
          <w:rFonts w:ascii="楷体" w:eastAsia="楷体" w:hAnsi="楷体" w:hint="eastAsia"/>
          <w:sz w:val="32"/>
          <w:szCs w:val="32"/>
        </w:rPr>
        <w:t>分）</w:t>
      </w:r>
    </w:p>
    <w:p w:rsidR="00D922F7" w:rsidRPr="00D922F7" w:rsidRDefault="00D922F7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922F7">
        <w:rPr>
          <w:rFonts w:ascii="仿宋_GB2312" w:eastAsia="仿宋_GB2312" w:hint="eastAsia"/>
          <w:sz w:val="32"/>
          <w:szCs w:val="32"/>
        </w:rPr>
        <w:t>1</w:t>
      </w:r>
      <w:r w:rsidR="006314B5">
        <w:rPr>
          <w:rFonts w:ascii="仿宋_GB2312" w:eastAsia="仿宋_GB2312" w:hint="eastAsia"/>
          <w:sz w:val="32"/>
          <w:szCs w:val="32"/>
        </w:rPr>
        <w:t>.</w:t>
      </w:r>
      <w:r w:rsidRPr="00D922F7">
        <w:rPr>
          <w:rFonts w:ascii="仿宋_GB2312" w:eastAsia="仿宋_GB2312" w:hint="eastAsia"/>
          <w:sz w:val="32"/>
          <w:szCs w:val="32"/>
        </w:rPr>
        <w:t>测试内容及要求：在无音乐伴奏下，考生自编包含跳、转、翻等内容的舞蹈技巧组合进行展示，时间不超过1分钟。</w:t>
      </w:r>
    </w:p>
    <w:p w:rsidR="00D922F7" w:rsidRPr="00D922F7" w:rsidRDefault="00D922F7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922F7">
        <w:rPr>
          <w:rFonts w:ascii="仿宋_GB2312" w:eastAsia="仿宋_GB2312" w:hint="eastAsia"/>
          <w:sz w:val="32"/>
          <w:szCs w:val="32"/>
        </w:rPr>
        <w:t>2</w:t>
      </w:r>
      <w:r w:rsidR="006314B5">
        <w:rPr>
          <w:rFonts w:ascii="仿宋_GB2312" w:eastAsia="仿宋_GB2312" w:hint="eastAsia"/>
          <w:sz w:val="32"/>
          <w:szCs w:val="32"/>
        </w:rPr>
        <w:t>.</w:t>
      </w:r>
      <w:r w:rsidRPr="00D922F7">
        <w:rPr>
          <w:rFonts w:ascii="仿宋_GB2312" w:eastAsia="仿宋_GB2312" w:hint="eastAsia"/>
          <w:sz w:val="32"/>
          <w:szCs w:val="32"/>
        </w:rPr>
        <w:t>成绩评定：技巧组合满分为</w:t>
      </w:r>
      <w:r w:rsidR="00332D66">
        <w:rPr>
          <w:rFonts w:ascii="仿宋_GB2312" w:eastAsia="仿宋_GB2312" w:hint="eastAsia"/>
          <w:sz w:val="32"/>
          <w:szCs w:val="32"/>
        </w:rPr>
        <w:t>20</w:t>
      </w:r>
      <w:r w:rsidRPr="00D922F7">
        <w:rPr>
          <w:rFonts w:ascii="仿宋_GB2312" w:eastAsia="仿宋_GB2312" w:hint="eastAsia"/>
          <w:sz w:val="32"/>
          <w:szCs w:val="32"/>
        </w:rPr>
        <w:t>分，考官根据技术的难度、技术规格及考生的完成情况进行</w:t>
      </w:r>
      <w:r w:rsidR="002842EC">
        <w:rPr>
          <w:rFonts w:ascii="仿宋_GB2312" w:eastAsia="仿宋_GB2312" w:hint="eastAsia"/>
          <w:sz w:val="32"/>
          <w:szCs w:val="32"/>
        </w:rPr>
        <w:t>分等级评分</w:t>
      </w:r>
      <w:r w:rsidRPr="00D922F7">
        <w:rPr>
          <w:rFonts w:ascii="仿宋_GB2312" w:eastAsia="仿宋_GB2312" w:hint="eastAsia"/>
          <w:sz w:val="32"/>
          <w:szCs w:val="32"/>
        </w:rPr>
        <w:t>。</w:t>
      </w:r>
    </w:p>
    <w:p w:rsidR="00D922F7" w:rsidRPr="00C856DC" w:rsidRDefault="00D922F7" w:rsidP="00D922F7">
      <w:pPr>
        <w:autoSpaceDE w:val="0"/>
        <w:spacing w:line="560" w:lineRule="exact"/>
        <w:ind w:firstLineChars="250" w:firstLine="800"/>
        <w:rPr>
          <w:rFonts w:ascii="楷体" w:eastAsia="楷体" w:hAnsi="楷体"/>
          <w:sz w:val="32"/>
          <w:szCs w:val="32"/>
        </w:rPr>
      </w:pPr>
      <w:r w:rsidRPr="00C856DC">
        <w:rPr>
          <w:rFonts w:ascii="楷体" w:eastAsia="楷体" w:hAnsi="楷体" w:hint="eastAsia"/>
          <w:sz w:val="32"/>
          <w:szCs w:val="32"/>
        </w:rPr>
        <w:t>（三）</w:t>
      </w:r>
      <w:r w:rsidR="002842EC" w:rsidRPr="00C856DC">
        <w:rPr>
          <w:rFonts w:ascii="楷体" w:eastAsia="楷体" w:hAnsi="楷体" w:hint="eastAsia"/>
          <w:sz w:val="32"/>
          <w:szCs w:val="32"/>
        </w:rPr>
        <w:t>舞蹈</w:t>
      </w:r>
      <w:r w:rsidRPr="00C856DC">
        <w:rPr>
          <w:rFonts w:ascii="楷体" w:eastAsia="楷体" w:hAnsi="楷体" w:hint="eastAsia"/>
          <w:sz w:val="32"/>
          <w:szCs w:val="32"/>
        </w:rPr>
        <w:t>表演（</w:t>
      </w:r>
      <w:r w:rsidR="002842EC" w:rsidRPr="00C856DC">
        <w:rPr>
          <w:rFonts w:ascii="楷体" w:eastAsia="楷体" w:hAnsi="楷体" w:hint="eastAsia"/>
          <w:sz w:val="32"/>
          <w:szCs w:val="32"/>
        </w:rPr>
        <w:t>20</w:t>
      </w:r>
      <w:r w:rsidRPr="00C856DC">
        <w:rPr>
          <w:rFonts w:ascii="楷体" w:eastAsia="楷体" w:hAnsi="楷体" w:hint="eastAsia"/>
          <w:sz w:val="32"/>
          <w:szCs w:val="32"/>
        </w:rPr>
        <w:t>分）</w:t>
      </w:r>
    </w:p>
    <w:p w:rsidR="00183464" w:rsidRPr="00183464" w:rsidRDefault="00D922F7" w:rsidP="00183464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D922F7">
        <w:rPr>
          <w:rFonts w:ascii="仿宋_GB2312" w:eastAsia="仿宋_GB2312" w:hint="eastAsia"/>
          <w:sz w:val="32"/>
          <w:szCs w:val="32"/>
        </w:rPr>
        <w:t>1</w:t>
      </w:r>
      <w:r w:rsidR="006314B5">
        <w:rPr>
          <w:rFonts w:ascii="仿宋_GB2312" w:eastAsia="仿宋_GB2312" w:hint="eastAsia"/>
          <w:sz w:val="32"/>
          <w:szCs w:val="32"/>
        </w:rPr>
        <w:t>.</w:t>
      </w:r>
      <w:r w:rsidRPr="00D922F7">
        <w:rPr>
          <w:rFonts w:ascii="仿宋_GB2312" w:eastAsia="仿宋_GB2312" w:hint="eastAsia"/>
          <w:sz w:val="32"/>
          <w:szCs w:val="32"/>
        </w:rPr>
        <w:t>测试内容及要求：考生</w:t>
      </w:r>
      <w:r w:rsidR="00183464" w:rsidRPr="00183464">
        <w:rPr>
          <w:rFonts w:ascii="仿宋_GB2312" w:eastAsia="仿宋_GB2312" w:hint="eastAsia"/>
          <w:sz w:val="32"/>
          <w:szCs w:val="32"/>
        </w:rPr>
        <w:t>自选一段舞蹈</w:t>
      </w:r>
      <w:r w:rsidR="00183464">
        <w:rPr>
          <w:rFonts w:ascii="仿宋_GB2312" w:eastAsia="仿宋_GB2312" w:hint="eastAsia"/>
          <w:sz w:val="32"/>
          <w:szCs w:val="32"/>
        </w:rPr>
        <w:t>进行独舞</w:t>
      </w:r>
      <w:r w:rsidR="00183464" w:rsidRPr="00183464">
        <w:rPr>
          <w:rFonts w:ascii="仿宋_GB2312" w:eastAsia="仿宋_GB2312" w:hint="eastAsia"/>
          <w:sz w:val="32"/>
          <w:szCs w:val="32"/>
        </w:rPr>
        <w:t>表演，时间</w:t>
      </w:r>
      <w:r w:rsidR="00183464" w:rsidRPr="00D922F7">
        <w:rPr>
          <w:rFonts w:ascii="仿宋_GB2312" w:eastAsia="仿宋_GB2312" w:hint="eastAsia"/>
          <w:sz w:val="32"/>
          <w:szCs w:val="32"/>
        </w:rPr>
        <w:t>不超过1分30秒。</w:t>
      </w:r>
    </w:p>
    <w:p w:rsidR="00183464" w:rsidRPr="00183464" w:rsidRDefault="006314B5" w:rsidP="00183464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2.评分</w:t>
      </w:r>
      <w:r w:rsidR="00183464" w:rsidRPr="00183464">
        <w:rPr>
          <w:rFonts w:ascii="仿宋_GB2312" w:eastAsia="仿宋_GB2312" w:hint="eastAsia"/>
          <w:sz w:val="32"/>
          <w:szCs w:val="32"/>
        </w:rPr>
        <w:t>标准：评委根据考生的舞感与节奏感、舞蹈风</w:t>
      </w:r>
      <w:r w:rsidR="00183464" w:rsidRPr="00183464">
        <w:rPr>
          <w:rFonts w:ascii="仿宋_GB2312" w:eastAsia="仿宋_GB2312" w:hint="eastAsia"/>
          <w:sz w:val="32"/>
          <w:szCs w:val="32"/>
        </w:rPr>
        <w:lastRenderedPageBreak/>
        <w:t>格把握、表现力、步法、技巧、动作难度、完成质量及编排等方面</w:t>
      </w:r>
      <w:r w:rsidR="00183464">
        <w:rPr>
          <w:rFonts w:ascii="仿宋_GB2312" w:eastAsia="仿宋_GB2312" w:hint="eastAsia"/>
          <w:sz w:val="32"/>
          <w:szCs w:val="32"/>
        </w:rPr>
        <w:t>进行分等级</w:t>
      </w:r>
      <w:r w:rsidR="00183464" w:rsidRPr="00183464">
        <w:rPr>
          <w:rFonts w:ascii="仿宋_GB2312" w:eastAsia="仿宋_GB2312" w:hint="eastAsia"/>
          <w:sz w:val="32"/>
          <w:szCs w:val="32"/>
        </w:rPr>
        <w:t>评</w:t>
      </w:r>
      <w:r w:rsidR="00183464">
        <w:rPr>
          <w:rFonts w:ascii="仿宋_GB2312" w:eastAsia="仿宋_GB2312" w:hint="eastAsia"/>
          <w:sz w:val="32"/>
          <w:szCs w:val="32"/>
        </w:rPr>
        <w:t>分</w:t>
      </w:r>
      <w:r w:rsidR="00183464" w:rsidRPr="00D922F7">
        <w:rPr>
          <w:rFonts w:ascii="仿宋_GB2312" w:eastAsia="仿宋_GB2312" w:hint="eastAsia"/>
          <w:sz w:val="32"/>
          <w:szCs w:val="32"/>
        </w:rPr>
        <w:t>。</w:t>
      </w:r>
    </w:p>
    <w:p w:rsidR="00D922F7" w:rsidRDefault="00A50833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说明：</w:t>
      </w:r>
      <w:r w:rsidR="00303CAF">
        <w:rPr>
          <w:rFonts w:ascii="仿宋_GB2312" w:eastAsia="仿宋_GB2312" w:hint="eastAsia"/>
          <w:sz w:val="32"/>
          <w:szCs w:val="32"/>
        </w:rPr>
        <w:t>（</w:t>
      </w:r>
      <w:r w:rsidR="00D922F7" w:rsidRPr="00D922F7">
        <w:rPr>
          <w:rFonts w:ascii="仿宋_GB2312" w:eastAsia="仿宋_GB2312" w:hint="eastAsia"/>
          <w:sz w:val="32"/>
          <w:szCs w:val="32"/>
        </w:rPr>
        <w:t>1</w:t>
      </w:r>
      <w:r w:rsidR="00303CAF">
        <w:rPr>
          <w:rFonts w:ascii="仿宋_GB2312" w:eastAsia="仿宋_GB2312" w:hint="eastAsia"/>
          <w:sz w:val="32"/>
          <w:szCs w:val="32"/>
        </w:rPr>
        <w:t>）</w:t>
      </w:r>
      <w:r w:rsidR="00D922F7" w:rsidRPr="00D922F7">
        <w:rPr>
          <w:rFonts w:ascii="仿宋_GB2312" w:eastAsia="仿宋_GB2312" w:hint="eastAsia"/>
          <w:sz w:val="32"/>
          <w:szCs w:val="32"/>
        </w:rPr>
        <w:t>服</w:t>
      </w:r>
      <w:r>
        <w:rPr>
          <w:rFonts w:ascii="仿宋_GB2312" w:eastAsia="仿宋_GB2312" w:hint="eastAsia"/>
          <w:sz w:val="32"/>
          <w:szCs w:val="32"/>
        </w:rPr>
        <w:t>装自备</w:t>
      </w:r>
      <w:r w:rsidR="006314B5">
        <w:rPr>
          <w:rFonts w:ascii="仿宋_GB2312" w:eastAsia="仿宋_GB2312" w:hint="eastAsia"/>
          <w:sz w:val="32"/>
          <w:szCs w:val="32"/>
        </w:rPr>
        <w:t>，勿戴首饰；</w:t>
      </w:r>
      <w:r w:rsidR="00303CAF">
        <w:rPr>
          <w:rFonts w:ascii="仿宋_GB2312" w:eastAsia="仿宋_GB2312" w:hint="eastAsia"/>
          <w:sz w:val="32"/>
          <w:szCs w:val="32"/>
        </w:rPr>
        <w:t>（</w:t>
      </w:r>
      <w:r w:rsidR="00D922F7" w:rsidRPr="00D922F7">
        <w:rPr>
          <w:rFonts w:ascii="仿宋_GB2312" w:eastAsia="仿宋_GB2312" w:hint="eastAsia"/>
          <w:sz w:val="32"/>
          <w:szCs w:val="32"/>
        </w:rPr>
        <w:t>2</w:t>
      </w:r>
      <w:r w:rsidR="00303CAF">
        <w:rPr>
          <w:rFonts w:ascii="仿宋_GB2312" w:eastAsia="仿宋_GB2312" w:hint="eastAsia"/>
          <w:sz w:val="32"/>
          <w:szCs w:val="32"/>
        </w:rPr>
        <w:t>）</w:t>
      </w:r>
      <w:r w:rsidR="00D922F7" w:rsidRPr="00D922F7">
        <w:rPr>
          <w:rFonts w:ascii="仿宋_GB2312" w:eastAsia="仿宋_GB2312" w:hint="eastAsia"/>
          <w:sz w:val="32"/>
          <w:szCs w:val="32"/>
        </w:rPr>
        <w:t>音乐要求：表演所用音乐</w:t>
      </w:r>
      <w:r w:rsidR="00BC74A8">
        <w:rPr>
          <w:rFonts w:ascii="仿宋_GB2312" w:eastAsia="仿宋_GB2312" w:hint="eastAsia"/>
          <w:sz w:val="32"/>
          <w:szCs w:val="32"/>
        </w:rPr>
        <w:t>（音乐格式为MP3格式）</w:t>
      </w:r>
      <w:r w:rsidR="00D922F7" w:rsidRPr="00D922F7">
        <w:rPr>
          <w:rFonts w:ascii="仿宋_GB2312" w:eastAsia="仿宋_GB2312" w:hint="eastAsia"/>
          <w:sz w:val="32"/>
          <w:szCs w:val="32"/>
        </w:rPr>
        <w:t>由考生自备U盘，要求U盘上仅有本次考试所用音乐。考试过程中如发生U</w:t>
      </w:r>
      <w:r w:rsidR="006314B5">
        <w:rPr>
          <w:rFonts w:ascii="仿宋_GB2312" w:eastAsia="仿宋_GB2312" w:hint="eastAsia"/>
          <w:sz w:val="32"/>
          <w:szCs w:val="32"/>
        </w:rPr>
        <w:t>盘音质不清等问题，一律由考生本人负责；</w:t>
      </w:r>
      <w:r w:rsidR="00303CAF">
        <w:rPr>
          <w:rFonts w:ascii="仿宋_GB2312" w:eastAsia="仿宋_GB2312" w:hint="eastAsia"/>
          <w:sz w:val="32"/>
          <w:szCs w:val="32"/>
        </w:rPr>
        <w:t>（</w:t>
      </w:r>
      <w:r w:rsidR="00D922F7" w:rsidRPr="00D922F7">
        <w:rPr>
          <w:rFonts w:ascii="仿宋_GB2312" w:eastAsia="仿宋_GB2312" w:hint="eastAsia"/>
          <w:sz w:val="32"/>
          <w:szCs w:val="32"/>
        </w:rPr>
        <w:t>3</w:t>
      </w:r>
      <w:r w:rsidR="00303CAF">
        <w:rPr>
          <w:rFonts w:ascii="仿宋_GB2312" w:eastAsia="仿宋_GB2312" w:hint="eastAsia"/>
          <w:sz w:val="32"/>
          <w:szCs w:val="32"/>
        </w:rPr>
        <w:t>）</w:t>
      </w:r>
      <w:r w:rsidR="00D922F7" w:rsidRPr="00D922F7">
        <w:rPr>
          <w:rFonts w:ascii="仿宋_GB2312" w:eastAsia="仿宋_GB2312" w:hint="eastAsia"/>
          <w:sz w:val="32"/>
          <w:szCs w:val="32"/>
        </w:rPr>
        <w:t>形象要求：考试过程中，考生应不化妆或着淡妆。</w:t>
      </w:r>
    </w:p>
    <w:p w:rsidR="00840170" w:rsidRDefault="00840170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舞蹈专业技能测试评分表</w:t>
      </w:r>
    </w:p>
    <w:tbl>
      <w:tblPr>
        <w:tblW w:w="9192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1264"/>
        <w:gridCol w:w="2021"/>
        <w:gridCol w:w="2126"/>
        <w:gridCol w:w="1984"/>
      </w:tblGrid>
      <w:tr w:rsidR="00840170" w:rsidRPr="0031697F" w:rsidTr="00840170">
        <w:trPr>
          <w:trHeight w:val="1233"/>
          <w:jc w:val="center"/>
        </w:trPr>
        <w:tc>
          <w:tcPr>
            <w:tcW w:w="30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0170" w:rsidRPr="0031697F" w:rsidRDefault="00840170" w:rsidP="0074473A">
            <w:pPr>
              <w:widowControl/>
              <w:ind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>
                  <wp:extent cx="872340" cy="704850"/>
                  <wp:effectExtent l="19050" t="0" r="3960" b="0"/>
                  <wp:docPr id="3" name="图片 5" descr="https://www.nm.zsks.cn/ptgxzs/ggl/201804/W020180428443601042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m.zsks.cn/ptgxzs/ggl/201804/W020180428443601042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09" cy="70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  </w:t>
            </w:r>
          </w:p>
        </w:tc>
        <w:tc>
          <w:tcPr>
            <w:tcW w:w="202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4017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基本功</w:t>
            </w:r>
          </w:p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840170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技巧组合</w:t>
            </w:r>
          </w:p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40170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舞蹈表演</w:t>
            </w:r>
          </w:p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</w:tr>
      <w:tr w:rsidR="00840170" w:rsidRPr="0031697F" w:rsidTr="0074473A">
        <w:trPr>
          <w:trHeight w:val="410"/>
          <w:jc w:val="center"/>
        </w:trPr>
        <w:tc>
          <w:tcPr>
            <w:tcW w:w="179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优</w:t>
            </w:r>
          </w:p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20</w:t>
            </w:r>
          </w:p>
        </w:tc>
      </w:tr>
      <w:tr w:rsidR="00840170" w:rsidRPr="0031697F" w:rsidTr="0074473A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70" w:rsidRPr="0031697F" w:rsidRDefault="00840170" w:rsidP="00744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840170" w:rsidRPr="0031697F" w:rsidTr="0074473A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70" w:rsidRPr="0031697F" w:rsidRDefault="00840170" w:rsidP="00744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19.0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19.0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19.0</w:t>
            </w:r>
          </w:p>
        </w:tc>
      </w:tr>
      <w:tr w:rsidR="00840170" w:rsidRPr="0031697F" w:rsidTr="0074473A">
        <w:trPr>
          <w:trHeight w:val="439"/>
          <w:jc w:val="center"/>
        </w:trPr>
        <w:tc>
          <w:tcPr>
            <w:tcW w:w="179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良</w:t>
            </w:r>
          </w:p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好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</w:tr>
      <w:tr w:rsidR="00840170" w:rsidRPr="0031697F" w:rsidTr="0074473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70" w:rsidRPr="0031697F" w:rsidRDefault="00840170" w:rsidP="00744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840170" w:rsidRPr="0031697F" w:rsidTr="0074473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70" w:rsidRPr="0031697F" w:rsidRDefault="00840170" w:rsidP="00744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840170" w:rsidRPr="0031697F" w:rsidTr="0074473A">
        <w:trPr>
          <w:trHeight w:val="439"/>
          <w:jc w:val="center"/>
        </w:trPr>
        <w:tc>
          <w:tcPr>
            <w:tcW w:w="179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及</w:t>
            </w:r>
          </w:p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17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.0</w:t>
            </w:r>
          </w:p>
        </w:tc>
      </w:tr>
      <w:tr w:rsidR="00840170" w:rsidRPr="0031697F" w:rsidTr="0074473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70" w:rsidRPr="0031697F" w:rsidRDefault="00840170" w:rsidP="00744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</w:tr>
      <w:tr w:rsidR="00840170" w:rsidRPr="0031697F" w:rsidTr="0074473A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0170" w:rsidRPr="0031697F" w:rsidRDefault="00840170" w:rsidP="0074473A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16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0</w:t>
            </w:r>
          </w:p>
        </w:tc>
      </w:tr>
      <w:tr w:rsidR="00840170" w:rsidRPr="0031697F" w:rsidTr="0074473A">
        <w:trPr>
          <w:trHeight w:val="439"/>
          <w:jc w:val="center"/>
        </w:trPr>
        <w:tc>
          <w:tcPr>
            <w:tcW w:w="1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不及格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840170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15.9-15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15.9-15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40170" w:rsidRPr="0031697F" w:rsidRDefault="00840170" w:rsidP="0074473A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15.9-15</w:t>
            </w:r>
          </w:p>
        </w:tc>
      </w:tr>
    </w:tbl>
    <w:p w:rsidR="00840170" w:rsidRDefault="00840170" w:rsidP="00D922F7">
      <w:pPr>
        <w:autoSpaceDE w:val="0"/>
        <w:spacing w:line="560" w:lineRule="exact"/>
        <w:ind w:firstLineChars="250" w:firstLine="800"/>
        <w:rPr>
          <w:rFonts w:ascii="仿宋_GB2312" w:eastAsia="仿宋_GB2312"/>
          <w:sz w:val="32"/>
          <w:szCs w:val="32"/>
        </w:rPr>
      </w:pPr>
    </w:p>
    <w:p w:rsidR="00D34EFF" w:rsidRDefault="00783F1A" w:rsidP="00783F1A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5D782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美术</w:t>
      </w:r>
      <w:r w:rsidRPr="005D7822">
        <w:rPr>
          <w:rFonts w:ascii="黑体" w:eastAsia="黑体" w:hAnsi="黑体" w:hint="eastAsia"/>
          <w:sz w:val="32"/>
          <w:szCs w:val="32"/>
        </w:rPr>
        <w:t>教师</w:t>
      </w:r>
      <w:r w:rsidR="00FB42E6">
        <w:rPr>
          <w:rFonts w:ascii="黑体" w:eastAsia="黑体" w:hAnsi="黑体" w:hint="eastAsia"/>
          <w:sz w:val="32"/>
          <w:szCs w:val="32"/>
        </w:rPr>
        <w:t>专业技能</w:t>
      </w:r>
      <w:r w:rsidR="0004711B">
        <w:rPr>
          <w:rFonts w:ascii="黑体" w:eastAsia="黑体" w:hAnsi="黑体" w:hint="eastAsia"/>
          <w:sz w:val="32"/>
          <w:szCs w:val="32"/>
        </w:rPr>
        <w:t>测试</w:t>
      </w:r>
      <w:r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E96D50" w:rsidRPr="005965BC" w:rsidRDefault="000A07FD" w:rsidP="000A07FD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素描</w:t>
      </w:r>
      <w:r w:rsidR="00BA1DDC">
        <w:rPr>
          <w:rFonts w:ascii="楷体" w:eastAsia="楷体" w:hAnsi="楷体" w:hint="eastAsia"/>
          <w:sz w:val="32"/>
          <w:szCs w:val="32"/>
        </w:rPr>
        <w:t>静物</w:t>
      </w:r>
      <w:r w:rsidRPr="005965BC">
        <w:rPr>
          <w:rFonts w:ascii="楷体" w:eastAsia="楷体" w:hAnsi="楷体" w:hint="eastAsia"/>
          <w:sz w:val="32"/>
          <w:szCs w:val="32"/>
        </w:rPr>
        <w:t>写生(</w:t>
      </w:r>
      <w:r w:rsidR="000B712D">
        <w:rPr>
          <w:rFonts w:ascii="楷体" w:eastAsia="楷体" w:hAnsi="楷体" w:hint="eastAsia"/>
          <w:sz w:val="32"/>
          <w:szCs w:val="32"/>
        </w:rPr>
        <w:t>6</w:t>
      </w:r>
      <w:r w:rsidRPr="005965BC">
        <w:rPr>
          <w:rFonts w:ascii="楷体" w:eastAsia="楷体" w:hAnsi="楷体" w:hint="eastAsia"/>
          <w:sz w:val="32"/>
          <w:szCs w:val="32"/>
        </w:rPr>
        <w:t>0分)</w:t>
      </w:r>
    </w:p>
    <w:p w:rsidR="00BA1DDC" w:rsidRDefault="00842F7A" w:rsidP="002C2912">
      <w:pPr>
        <w:autoSpaceDE w:val="0"/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使用</w:t>
      </w:r>
      <w:r w:rsidR="000A07FD" w:rsidRPr="0034619E">
        <w:rPr>
          <w:rFonts w:ascii="仿宋_GB2312" w:eastAsia="仿宋_GB2312" w:hint="eastAsia"/>
          <w:sz w:val="32"/>
          <w:szCs w:val="32"/>
        </w:rPr>
        <w:t>铅笔、碳笔等工具</w:t>
      </w:r>
      <w:r>
        <w:rPr>
          <w:rFonts w:ascii="仿宋_GB2312" w:eastAsia="仿宋_GB2312" w:hint="eastAsia"/>
          <w:sz w:val="32"/>
          <w:szCs w:val="32"/>
        </w:rPr>
        <w:t>在60分钟内完成一幅</w:t>
      </w:r>
      <w:r w:rsidR="00BA1DDC">
        <w:rPr>
          <w:rFonts w:ascii="仿宋_GB2312" w:eastAsia="仿宋_GB2312" w:hint="eastAsia"/>
          <w:sz w:val="32"/>
          <w:szCs w:val="32"/>
        </w:rPr>
        <w:t>静物</w:t>
      </w:r>
      <w:r w:rsidRPr="0034619E">
        <w:rPr>
          <w:rFonts w:ascii="仿宋_GB2312" w:eastAsia="仿宋_GB2312" w:hint="eastAsia"/>
          <w:sz w:val="32"/>
          <w:szCs w:val="32"/>
        </w:rPr>
        <w:t>写生</w:t>
      </w:r>
      <w:r w:rsidR="000A07FD" w:rsidRPr="0034619E">
        <w:rPr>
          <w:rFonts w:ascii="仿宋_GB2312" w:eastAsia="仿宋_GB2312" w:hint="eastAsia"/>
          <w:sz w:val="32"/>
          <w:szCs w:val="32"/>
        </w:rPr>
        <w:t>，表现形式不限</w:t>
      </w:r>
      <w:r>
        <w:rPr>
          <w:rFonts w:ascii="仿宋_GB2312" w:eastAsia="仿宋_GB2312" w:hint="eastAsia"/>
          <w:sz w:val="32"/>
          <w:szCs w:val="32"/>
        </w:rPr>
        <w:t>。</w:t>
      </w:r>
      <w:r w:rsidR="000A07FD" w:rsidRPr="0034619E">
        <w:rPr>
          <w:rFonts w:ascii="仿宋_GB2312" w:eastAsia="仿宋_GB2312" w:hint="eastAsia"/>
          <w:sz w:val="32"/>
          <w:szCs w:val="32"/>
        </w:rPr>
        <w:t>组织单位提供纸张</w:t>
      </w:r>
      <w:r w:rsidR="00AB2A46">
        <w:rPr>
          <w:rFonts w:ascii="仿宋_GB2312" w:eastAsia="仿宋_GB2312" w:hint="eastAsia"/>
          <w:sz w:val="32"/>
          <w:szCs w:val="32"/>
        </w:rPr>
        <w:t>、</w:t>
      </w:r>
      <w:r w:rsidR="00BA1DDC">
        <w:rPr>
          <w:rFonts w:ascii="仿宋_GB2312" w:eastAsia="仿宋_GB2312" w:hint="eastAsia"/>
          <w:sz w:val="32"/>
          <w:szCs w:val="32"/>
        </w:rPr>
        <w:t>静物</w:t>
      </w:r>
      <w:r w:rsidR="00BA1DDC" w:rsidRPr="003256FE">
        <w:rPr>
          <w:rFonts w:ascii="仿宋_GB2312" w:eastAsia="仿宋_GB2312" w:hint="eastAsia"/>
          <w:sz w:val="32"/>
          <w:szCs w:val="32"/>
        </w:rPr>
        <w:t>、画架、画板</w:t>
      </w:r>
      <w:r w:rsidR="000A07FD" w:rsidRPr="0034619E">
        <w:rPr>
          <w:rFonts w:ascii="仿宋_GB2312" w:eastAsia="仿宋_GB2312" w:hint="eastAsia"/>
          <w:sz w:val="32"/>
          <w:szCs w:val="32"/>
        </w:rPr>
        <w:t>，</w:t>
      </w:r>
      <w:r w:rsidR="00332D66" w:rsidRPr="0034619E">
        <w:rPr>
          <w:rFonts w:ascii="仿宋_GB2312" w:eastAsia="仿宋_GB2312" w:hint="eastAsia"/>
          <w:sz w:val="32"/>
          <w:szCs w:val="32"/>
        </w:rPr>
        <w:t>考生自备</w:t>
      </w:r>
      <w:r w:rsidR="00303CAF" w:rsidRPr="0034619E">
        <w:rPr>
          <w:rFonts w:ascii="仿宋_GB2312" w:eastAsia="仿宋_GB2312" w:hint="eastAsia"/>
          <w:sz w:val="32"/>
          <w:szCs w:val="32"/>
        </w:rPr>
        <w:t>铅笔</w:t>
      </w:r>
      <w:r w:rsidR="000B712D" w:rsidRPr="0034619E">
        <w:rPr>
          <w:rFonts w:ascii="仿宋_GB2312" w:eastAsia="仿宋_GB2312" w:hint="eastAsia"/>
          <w:sz w:val="32"/>
          <w:szCs w:val="32"/>
        </w:rPr>
        <w:t>、碳笔</w:t>
      </w:r>
      <w:r w:rsidR="000B712D">
        <w:rPr>
          <w:rFonts w:ascii="仿宋_GB2312" w:eastAsia="仿宋_GB2312" w:hint="eastAsia"/>
          <w:sz w:val="32"/>
          <w:szCs w:val="32"/>
        </w:rPr>
        <w:t>、橡皮</w:t>
      </w:r>
      <w:r w:rsidR="000A07FD" w:rsidRPr="0034619E">
        <w:rPr>
          <w:rFonts w:ascii="仿宋_GB2312" w:eastAsia="仿宋_GB2312" w:hint="eastAsia"/>
          <w:sz w:val="32"/>
          <w:szCs w:val="32"/>
        </w:rPr>
        <w:t>。</w:t>
      </w:r>
      <w:r w:rsidR="00840170">
        <w:rPr>
          <w:rFonts w:ascii="仿宋_GB2312" w:eastAsia="仿宋_GB2312" w:hAnsi="仿宋_GB2312" w:cs="仿宋_GB2312" w:hint="eastAsia"/>
          <w:sz w:val="32"/>
          <w:szCs w:val="32"/>
        </w:rPr>
        <w:t>评分标准：由评委确定。</w:t>
      </w:r>
    </w:p>
    <w:p w:rsidR="0025401A" w:rsidRDefault="001F5F1E" w:rsidP="0070561E">
      <w:pPr>
        <w:autoSpaceDE w:val="0"/>
        <w:spacing w:line="5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5D7822">
        <w:rPr>
          <w:rFonts w:ascii="黑体" w:eastAsia="黑体" w:hAnsi="黑体" w:hint="eastAsia"/>
          <w:sz w:val="32"/>
          <w:szCs w:val="32"/>
        </w:rPr>
        <w:t>、</w:t>
      </w:r>
      <w:r w:rsidR="0025401A">
        <w:rPr>
          <w:rFonts w:ascii="黑体" w:eastAsia="黑体" w:hAnsi="黑体" w:hint="eastAsia"/>
          <w:sz w:val="32"/>
          <w:szCs w:val="32"/>
        </w:rPr>
        <w:t>足球课</w:t>
      </w:r>
      <w:r w:rsidR="0025401A" w:rsidRPr="005D7822">
        <w:rPr>
          <w:rFonts w:ascii="黑体" w:eastAsia="黑体" w:hAnsi="黑体" w:hint="eastAsia"/>
          <w:sz w:val="32"/>
          <w:szCs w:val="32"/>
        </w:rPr>
        <w:t>教师</w:t>
      </w:r>
      <w:r w:rsidR="00FB42E6">
        <w:rPr>
          <w:rFonts w:ascii="黑体" w:eastAsia="黑体" w:hAnsi="黑体" w:hint="eastAsia"/>
          <w:sz w:val="32"/>
          <w:szCs w:val="32"/>
        </w:rPr>
        <w:t>专业技能</w:t>
      </w:r>
      <w:r w:rsidR="0004711B">
        <w:rPr>
          <w:rFonts w:ascii="黑体" w:eastAsia="黑体" w:hAnsi="黑体" w:hint="eastAsia"/>
          <w:sz w:val="32"/>
          <w:szCs w:val="32"/>
        </w:rPr>
        <w:t>测试</w:t>
      </w:r>
      <w:r w:rsidR="0025401A"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95032D" w:rsidRPr="002C2912" w:rsidRDefault="0095032D" w:rsidP="00A94E77">
      <w:pPr>
        <w:autoSpaceDE w:val="0"/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2C2912">
        <w:rPr>
          <w:rFonts w:ascii="仿宋_GB2312" w:eastAsia="仿宋_GB2312" w:hint="eastAsia"/>
          <w:sz w:val="32"/>
          <w:szCs w:val="32"/>
        </w:rPr>
        <w:t>足球</w:t>
      </w:r>
      <w:r>
        <w:rPr>
          <w:rFonts w:ascii="仿宋_GB2312" w:eastAsia="仿宋_GB2312" w:hint="eastAsia"/>
          <w:sz w:val="32"/>
          <w:szCs w:val="32"/>
        </w:rPr>
        <w:t>教师</w:t>
      </w:r>
      <w:r w:rsidR="00FB42E6">
        <w:rPr>
          <w:rFonts w:ascii="仿宋_GB2312" w:eastAsia="仿宋_GB2312" w:hint="eastAsia"/>
          <w:sz w:val="32"/>
          <w:szCs w:val="32"/>
        </w:rPr>
        <w:t>专业技能</w:t>
      </w:r>
      <w:r w:rsidR="0004711B">
        <w:rPr>
          <w:rFonts w:ascii="仿宋_GB2312" w:eastAsia="仿宋_GB2312" w:hint="eastAsia"/>
          <w:sz w:val="32"/>
          <w:szCs w:val="32"/>
        </w:rPr>
        <w:t>测试</w:t>
      </w:r>
      <w:r>
        <w:rPr>
          <w:rFonts w:ascii="仿宋_GB2312" w:eastAsia="仿宋_GB2312" w:hint="eastAsia"/>
          <w:sz w:val="32"/>
          <w:szCs w:val="32"/>
        </w:rPr>
        <w:t>满分60分</w:t>
      </w:r>
      <w:r w:rsidR="0025401A">
        <w:rPr>
          <w:rFonts w:ascii="仿宋_GB2312" w:eastAsia="仿宋_GB2312" w:hint="eastAsia"/>
          <w:sz w:val="32"/>
          <w:szCs w:val="32"/>
        </w:rPr>
        <w:t>，测试内容：</w:t>
      </w:r>
    </w:p>
    <w:p w:rsidR="00642091" w:rsidRPr="005965BC" w:rsidRDefault="00036640" w:rsidP="005965BC">
      <w:pPr>
        <w:autoSpaceDE w:val="0"/>
        <w:spacing w:line="560" w:lineRule="exact"/>
        <w:ind w:firstLineChars="150" w:firstLine="48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（一）</w:t>
      </w:r>
      <w:r w:rsidR="00642091" w:rsidRPr="005965BC">
        <w:rPr>
          <w:rFonts w:ascii="楷体" w:eastAsia="楷体" w:hAnsi="楷体" w:hint="eastAsia"/>
          <w:sz w:val="32"/>
          <w:szCs w:val="32"/>
        </w:rPr>
        <w:t>颠球（1</w:t>
      </w:r>
      <w:r w:rsidR="0007740A">
        <w:rPr>
          <w:rFonts w:ascii="楷体" w:eastAsia="楷体" w:hAnsi="楷体" w:hint="eastAsia"/>
          <w:sz w:val="32"/>
          <w:szCs w:val="32"/>
        </w:rPr>
        <w:t>5</w:t>
      </w:r>
      <w:r w:rsidR="00642091" w:rsidRPr="005965BC">
        <w:rPr>
          <w:rFonts w:ascii="楷体" w:eastAsia="楷体" w:hAnsi="楷体" w:hint="eastAsia"/>
          <w:sz w:val="32"/>
          <w:szCs w:val="32"/>
        </w:rPr>
        <w:t>分）</w:t>
      </w:r>
    </w:p>
    <w:p w:rsidR="00642091" w:rsidRDefault="00642091" w:rsidP="00D73AA8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36640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036640"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测试方法</w:t>
      </w:r>
      <w:r w:rsidR="00D73AA8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用</w:t>
      </w:r>
      <w:r w:rsidR="00AD5C59">
        <w:rPr>
          <w:rFonts w:ascii="仿宋_GB2312" w:eastAsia="仿宋_GB2312" w:hAnsi="仿宋_GB2312" w:cs="仿宋_GB2312" w:hint="eastAsia"/>
          <w:sz w:val="32"/>
          <w:szCs w:val="32"/>
        </w:rPr>
        <w:t>两脚背正面交替将球颠起（其他有效部位的触球可作为调整，但不计算有效次数）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D5C59">
        <w:rPr>
          <w:rFonts w:ascii="仿宋_GB2312" w:eastAsia="仿宋_GB2312" w:hAnsi="仿宋_GB2312" w:cs="仿宋_GB2312" w:hint="eastAsia"/>
          <w:sz w:val="32"/>
          <w:szCs w:val="32"/>
        </w:rPr>
        <w:t>当</w:t>
      </w:r>
      <w:r>
        <w:rPr>
          <w:rFonts w:ascii="仿宋_GB2312" w:eastAsia="仿宋_GB2312" w:hAnsi="仿宋_GB2312" w:cs="仿宋_GB2312" w:hint="eastAsia"/>
          <w:sz w:val="32"/>
          <w:szCs w:val="32"/>
        </w:rPr>
        <w:t>球落地即为1</w:t>
      </w:r>
      <w:r w:rsidR="0007740A">
        <w:rPr>
          <w:rFonts w:ascii="仿宋_GB2312" w:eastAsia="仿宋_GB2312" w:hAnsi="仿宋_GB2312" w:cs="仿宋_GB2312" w:hint="eastAsia"/>
          <w:sz w:val="32"/>
          <w:szCs w:val="32"/>
        </w:rPr>
        <w:t>次。每人</w:t>
      </w:r>
      <w:r w:rsidR="00AD5C59">
        <w:rPr>
          <w:rFonts w:ascii="仿宋_GB2312" w:eastAsia="仿宋_GB2312" w:hAnsi="仿宋_GB2312" w:cs="仿宋_GB2312" w:hint="eastAsia"/>
          <w:sz w:val="32"/>
          <w:szCs w:val="32"/>
        </w:rPr>
        <w:t>可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</w:t>
      </w:r>
      <w:r w:rsidR="0007740A">
        <w:rPr>
          <w:rFonts w:ascii="仿宋_GB2312" w:eastAsia="仿宋_GB2312" w:hAnsi="仿宋_GB2312" w:cs="仿宋_GB2312" w:hint="eastAsia"/>
          <w:sz w:val="32"/>
          <w:szCs w:val="32"/>
        </w:rPr>
        <w:t>2次，</w:t>
      </w:r>
      <w:r w:rsidR="00AD5C59">
        <w:rPr>
          <w:rFonts w:ascii="仿宋_GB2312" w:eastAsia="仿宋_GB2312" w:hAnsi="仿宋_GB2312" w:cs="仿宋_GB2312" w:hint="eastAsia"/>
          <w:sz w:val="32"/>
          <w:szCs w:val="32"/>
        </w:rPr>
        <w:t>取最好一次</w:t>
      </w:r>
      <w:r w:rsidR="0007740A">
        <w:rPr>
          <w:rFonts w:ascii="仿宋_GB2312" w:eastAsia="仿宋_GB2312" w:hAnsi="仿宋_GB2312" w:cs="仿宋_GB2312" w:hint="eastAsia"/>
          <w:sz w:val="32"/>
          <w:szCs w:val="32"/>
        </w:rPr>
        <w:t>记</w:t>
      </w:r>
      <w:r>
        <w:rPr>
          <w:rFonts w:ascii="仿宋_GB2312" w:eastAsia="仿宋_GB2312" w:hAnsi="仿宋_GB2312" w:cs="仿宋_GB2312" w:hint="eastAsia"/>
          <w:sz w:val="32"/>
          <w:szCs w:val="32"/>
        </w:rPr>
        <w:t>成绩。</w:t>
      </w:r>
    </w:p>
    <w:p w:rsidR="00642091" w:rsidRDefault="00642091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036640">
        <w:rPr>
          <w:rFonts w:ascii="仿宋_GB2312" w:eastAsia="仿宋_GB2312" w:hAnsi="仿宋_GB2312" w:cs="仿宋_GB2312" w:hint="eastAsia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sz w:val="32"/>
          <w:szCs w:val="32"/>
        </w:rPr>
        <w:t>评分标准</w:t>
      </w:r>
      <w:r w:rsidR="00D73AA8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CA77D2">
        <w:rPr>
          <w:rFonts w:ascii="仿宋_GB2312" w:eastAsia="仿宋_GB2312" w:hAnsi="仿宋_GB2312" w:cs="仿宋_GB2312" w:hint="eastAsia"/>
          <w:sz w:val="32"/>
          <w:szCs w:val="32"/>
        </w:rPr>
        <w:t>按颠球有效次数计分，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</w:t>
      </w:r>
      <w:r w:rsidR="00CA77D2"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>为0.</w:t>
      </w:r>
      <w:r w:rsidR="00AD5C5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分，颠</w:t>
      </w:r>
      <w:r w:rsidR="00AD5C59">
        <w:rPr>
          <w:rFonts w:ascii="仿宋_GB2312" w:eastAsia="仿宋_GB2312" w:hAnsi="仿宋_GB2312" w:cs="仿宋_GB2312" w:hint="eastAsia"/>
          <w:sz w:val="32"/>
          <w:szCs w:val="32"/>
        </w:rPr>
        <w:t>75</w:t>
      </w:r>
      <w:r>
        <w:rPr>
          <w:rFonts w:ascii="仿宋_GB2312" w:eastAsia="仿宋_GB2312" w:hAnsi="仿宋_GB2312" w:cs="仿宋_GB2312" w:hint="eastAsia"/>
          <w:sz w:val="32"/>
          <w:szCs w:val="32"/>
        </w:rPr>
        <w:t>个为满分。</w:t>
      </w:r>
    </w:p>
    <w:p w:rsidR="00642091" w:rsidRPr="00C856DC" w:rsidRDefault="00036640" w:rsidP="005965BC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（二）</w:t>
      </w:r>
      <w:r w:rsidR="00CF6B2F">
        <w:rPr>
          <w:rFonts w:ascii="楷体" w:eastAsia="楷体" w:hAnsi="楷体" w:hint="eastAsia"/>
          <w:sz w:val="32"/>
          <w:szCs w:val="32"/>
        </w:rPr>
        <w:t>传准</w:t>
      </w:r>
      <w:r w:rsidR="00642091" w:rsidRPr="005965BC">
        <w:rPr>
          <w:rFonts w:ascii="楷体" w:eastAsia="楷体" w:hAnsi="楷体" w:hint="eastAsia"/>
          <w:sz w:val="32"/>
          <w:szCs w:val="32"/>
        </w:rPr>
        <w:t>（1</w:t>
      </w:r>
      <w:r w:rsidRPr="005965BC">
        <w:rPr>
          <w:rFonts w:ascii="楷体" w:eastAsia="楷体" w:hAnsi="楷体" w:hint="eastAsia"/>
          <w:sz w:val="32"/>
          <w:szCs w:val="32"/>
        </w:rPr>
        <w:t>5</w:t>
      </w:r>
      <w:r w:rsidR="00642091" w:rsidRPr="005965BC">
        <w:rPr>
          <w:rFonts w:ascii="楷体" w:eastAsia="楷体" w:hAnsi="楷体" w:hint="eastAsia"/>
          <w:sz w:val="32"/>
          <w:szCs w:val="32"/>
        </w:rPr>
        <w:t>分）</w:t>
      </w:r>
    </w:p>
    <w:p w:rsidR="00303CAF" w:rsidRDefault="00642091" w:rsidP="00303CAF">
      <w:pPr>
        <w:spacing w:line="540" w:lineRule="exact"/>
        <w:ind w:left="12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303CAF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303CAF">
        <w:rPr>
          <w:rFonts w:ascii="仿宋_GB2312" w:eastAsia="仿宋_GB2312" w:hAnsi="仿宋_GB2312" w:cs="仿宋_GB2312" w:hint="eastAsia"/>
          <w:sz w:val="32"/>
          <w:szCs w:val="32"/>
        </w:rPr>
        <w:t>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测试方法</w:t>
      </w:r>
      <w:r w:rsidR="00D73AA8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从起点线向25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sz w:val="32"/>
          <w:szCs w:val="32"/>
        </w:rPr>
        <w:t>20米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（传准距离：男子为25米，女子为20米）</w:t>
      </w:r>
      <w:r>
        <w:rPr>
          <w:rFonts w:ascii="仿宋_GB2312" w:eastAsia="仿宋_GB2312" w:hAnsi="仿宋_GB2312" w:cs="仿宋_GB2312" w:hint="eastAsia"/>
          <w:sz w:val="32"/>
          <w:szCs w:val="32"/>
        </w:rPr>
        <w:t>处的半径为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1.5米、</w:t>
      </w:r>
      <w:r>
        <w:rPr>
          <w:rFonts w:ascii="仿宋_GB2312" w:eastAsia="仿宋_GB2312" w:hAnsi="仿宋_GB2312" w:cs="仿宋_GB2312" w:hint="eastAsia"/>
          <w:sz w:val="32"/>
          <w:szCs w:val="32"/>
        </w:rPr>
        <w:t>2米、2.5米、3米、3.5米的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五个</w:t>
      </w:r>
      <w:r>
        <w:rPr>
          <w:rFonts w:ascii="仿宋_GB2312" w:eastAsia="仿宋_GB2312" w:hAnsi="仿宋_GB2312" w:cs="仿宋_GB2312" w:hint="eastAsia"/>
          <w:sz w:val="32"/>
          <w:szCs w:val="32"/>
        </w:rPr>
        <w:t>同心圆内传球。左右脚均可，脚法不限，连续传球</w:t>
      </w:r>
      <w:r w:rsidR="00445EC5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次，以其第一落点评分</w:t>
      </w:r>
      <w:r w:rsidR="004D3C5C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800CC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4D3C5C">
        <w:rPr>
          <w:rFonts w:ascii="仿宋_GB2312" w:eastAsia="仿宋_GB2312" w:hAnsi="仿宋_GB2312" w:cs="仿宋_GB2312" w:hint="eastAsia"/>
          <w:sz w:val="32"/>
          <w:szCs w:val="32"/>
        </w:rPr>
        <w:t>次得分之和为最后得分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42091" w:rsidRPr="00D73AA8" w:rsidRDefault="00303CAF" w:rsidP="00303CAF">
      <w:pPr>
        <w:spacing w:line="540" w:lineRule="exact"/>
        <w:ind w:left="120"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642091" w:rsidRPr="00D73AA8">
        <w:rPr>
          <w:rFonts w:ascii="仿宋_GB2312" w:eastAsia="仿宋_GB2312" w:hAnsi="仿宋_GB2312" w:cs="仿宋_GB2312" w:hint="eastAsia"/>
          <w:sz w:val="32"/>
          <w:szCs w:val="32"/>
        </w:rPr>
        <w:t>评分标准</w:t>
      </w:r>
      <w:r w:rsidR="00D73AA8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642091" w:rsidRPr="00D73AA8">
        <w:rPr>
          <w:rFonts w:ascii="仿宋_GB2312" w:eastAsia="仿宋_GB2312" w:hAnsi="仿宋_GB2312" w:cs="仿宋_GB2312" w:hint="eastAsia"/>
          <w:sz w:val="32"/>
          <w:szCs w:val="32"/>
        </w:rPr>
        <w:t>球的落点在半径为</w:t>
      </w:r>
      <w:r w:rsidR="00445EC5" w:rsidRPr="00D73AA8">
        <w:rPr>
          <w:rFonts w:ascii="仿宋_GB2312" w:eastAsia="仿宋_GB2312" w:hAnsi="仿宋_GB2312" w:cs="仿宋_GB2312" w:hint="eastAsia"/>
          <w:sz w:val="32"/>
          <w:szCs w:val="32"/>
        </w:rPr>
        <w:t>1.5米的圆内或圆的线上得5分,</w:t>
      </w:r>
      <w:r w:rsidR="00642091" w:rsidRPr="00D73AA8">
        <w:rPr>
          <w:rFonts w:ascii="仿宋_GB2312" w:eastAsia="仿宋_GB2312" w:hAnsi="仿宋_GB2312" w:cs="仿宋_GB2312" w:hint="eastAsia"/>
          <w:sz w:val="32"/>
          <w:szCs w:val="32"/>
        </w:rPr>
        <w:t>2米的圆内或圆的线上得</w:t>
      </w:r>
      <w:r w:rsidR="00445EC5" w:rsidRPr="00D73AA8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642091" w:rsidRPr="00D73AA8">
        <w:rPr>
          <w:rFonts w:ascii="仿宋_GB2312" w:eastAsia="仿宋_GB2312" w:hAnsi="仿宋_GB2312" w:cs="仿宋_GB2312" w:hint="eastAsia"/>
          <w:sz w:val="32"/>
          <w:szCs w:val="32"/>
        </w:rPr>
        <w:t>分,2.5米的圆内或圆的线上得</w:t>
      </w:r>
      <w:r w:rsidR="00445EC5" w:rsidRPr="00D73AA8">
        <w:rPr>
          <w:rFonts w:ascii="仿宋_GB2312" w:eastAsia="仿宋_GB2312" w:hAnsi="仿宋_GB2312" w:cs="仿宋_GB2312" w:hint="eastAsia"/>
          <w:sz w:val="32"/>
          <w:szCs w:val="32"/>
        </w:rPr>
        <w:t>3</w:t>
      </w:r>
      <w:r w:rsidR="00642091" w:rsidRPr="00D73AA8">
        <w:rPr>
          <w:rFonts w:ascii="仿宋_GB2312" w:eastAsia="仿宋_GB2312" w:hAnsi="仿宋_GB2312" w:cs="仿宋_GB2312" w:hint="eastAsia"/>
          <w:sz w:val="32"/>
          <w:szCs w:val="32"/>
        </w:rPr>
        <w:t>分，3米的圆内或圆的线上得</w:t>
      </w:r>
      <w:r w:rsidR="00445EC5" w:rsidRPr="00D73AA8"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="00642091" w:rsidRPr="00D73AA8">
        <w:rPr>
          <w:rFonts w:ascii="仿宋_GB2312" w:eastAsia="仿宋_GB2312" w:hAnsi="仿宋_GB2312" w:cs="仿宋_GB2312" w:hint="eastAsia"/>
          <w:sz w:val="32"/>
          <w:szCs w:val="32"/>
        </w:rPr>
        <w:t>分，</w:t>
      </w:r>
      <w:r w:rsidR="004D3C5C" w:rsidRPr="00D73AA8">
        <w:rPr>
          <w:rFonts w:ascii="仿宋_GB2312" w:eastAsia="仿宋_GB2312" w:hAnsi="仿宋_GB2312" w:cs="仿宋_GB2312" w:hint="eastAsia"/>
          <w:sz w:val="32"/>
          <w:szCs w:val="32"/>
        </w:rPr>
        <w:t>3.5米的圆内或圆的线上得</w:t>
      </w:r>
      <w:r w:rsidR="00445EC5" w:rsidRPr="00D73AA8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="004D3C5C" w:rsidRPr="00D73AA8">
        <w:rPr>
          <w:rFonts w:ascii="仿宋_GB2312" w:eastAsia="仿宋_GB2312" w:hAnsi="仿宋_GB2312" w:cs="仿宋_GB2312" w:hint="eastAsia"/>
          <w:sz w:val="32"/>
          <w:szCs w:val="32"/>
        </w:rPr>
        <w:t>分，3.5米的圆外不得分。</w:t>
      </w:r>
    </w:p>
    <w:p w:rsidR="00905EEE" w:rsidRDefault="00905EEE" w:rsidP="00905EEE">
      <w:pPr>
        <w:spacing w:line="540" w:lineRule="exact"/>
        <w:ind w:firstLine="645"/>
        <w:rPr>
          <w:rFonts w:ascii="仿宋_GB2312" w:eastAsia="仿宋_GB2312" w:hAnsi="仿宋_GB2312" w:cs="仿宋_GB2312"/>
          <w:sz w:val="32"/>
          <w:szCs w:val="32"/>
        </w:rPr>
      </w:pPr>
    </w:p>
    <w:p w:rsidR="00642091" w:rsidRDefault="00CA7D75" w:rsidP="00642091">
      <w:r w:rsidRPr="00CA7D75">
        <w:rPr>
          <w:rFonts w:ascii="仿宋_GB2312" w:eastAsia="仿宋_GB2312" w:hAnsi="仿宋_GB2312" w:cs="仿宋_GB2312"/>
          <w:noProof/>
          <w:sz w:val="32"/>
          <w:szCs w:val="32"/>
        </w:rPr>
        <w:pict>
          <v:group id="_x0000_s1057" style="position:absolute;left:0;text-align:left;margin-left:35.45pt;margin-top:2.3pt;width:259.3pt;height:126.2pt;z-index:251662336" coordorigin="634,7359" coordsize="5186,2524">
            <v:oval id="_x0000_s1056" style="position:absolute;left:4290;top:8352;width:495;height:480"/>
            <v:group id="_x0000_s1046" style="position:absolute;left:634;top:7359;width:5186;height:2524;mso-position-horizontal-relative:char;mso-position-vertical-relative:line" coordsize="7380,37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47" type="#_x0000_t75" style="position:absolute;width:7380;height:3760" o:preferrelative="f">
                <v:fill o:detectmouseclick="t"/>
                <o:lock v:ext="edit" text="t"/>
              </v:shape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048" type="#_x0000_t23" style="position:absolute;left:3780;width:3600;height:3760" adj="2286"/>
              <v:shape id="_x0000_s1049" type="#_x0000_t23" style="position:absolute;left:4534;top:780;width:2082;height:2184" adj="4498"/>
              <v:line id="_x0000_s1050" style="position:absolute;flip:x" from="540,1872" to="5580,1873"/>
              <v:line id="_x0000_s1051" style="position:absolute" from="540,312" to="541,3432"/>
              <v:shape id="未知" o:spid="_x0000_s1052" style="position:absolute;left:540;top:624;width:5040;height:1248;mso-wrap-style:square" coordsize="5040,1248" path="m,1248c840,624,1680,,2520,v840,,2040,884,2520,1248e" filled="f">
                <v:path arrowok="t"/>
              </v:shape>
              <v:line id="_x0000_s1053" style="position:absolute" from="855,266" to="856,3386">
                <v:stroke dashstyle="dash"/>
              </v:line>
            </v:group>
          </v:group>
        </w:pict>
      </w:r>
      <w:r>
        <w:pict>
          <v:shape id="_x0000_i1025" type="#_x0000_t75" style="width:357.75pt;height:126.75pt;mso-wrap-style:square;mso-position-horizontal-relative:page;mso-position-vertical-relative:page">
            <v:imagedata croptop="-65520f" cropbottom="65520f"/>
            <o:lock v:ext="edit" rotation="t"/>
          </v:shape>
        </w:pict>
      </w:r>
    </w:p>
    <w:p w:rsidR="00642091" w:rsidRDefault="00642091" w:rsidP="00A94E77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图1  以</w:t>
      </w:r>
      <w:r w:rsidR="00FB07D0">
        <w:rPr>
          <w:rFonts w:ascii="仿宋_GB2312" w:eastAsia="仿宋_GB2312" w:hAnsi="仿宋_GB2312" w:cs="仿宋_GB2312" w:hint="eastAsia"/>
          <w:sz w:val="32"/>
          <w:szCs w:val="32"/>
        </w:rPr>
        <w:t>1.5、</w:t>
      </w:r>
      <w:r>
        <w:rPr>
          <w:rFonts w:ascii="仿宋_GB2312" w:eastAsia="仿宋_GB2312" w:hAnsi="仿宋_GB2312" w:cs="仿宋_GB2312" w:hint="eastAsia"/>
          <w:sz w:val="32"/>
          <w:szCs w:val="32"/>
        </w:rPr>
        <w:t>2、2.5、3、3.5米为半径画圆</w:t>
      </w:r>
    </w:p>
    <w:p w:rsidR="00642091" w:rsidRDefault="00642091" w:rsidP="00A94E77">
      <w:pPr>
        <w:spacing w:line="54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（注：虚线为女子传准起点线）</w:t>
      </w:r>
    </w:p>
    <w:p w:rsidR="00642091" w:rsidRPr="00C856DC" w:rsidRDefault="00FB07D0" w:rsidP="005965BC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（三）</w:t>
      </w:r>
      <w:r w:rsidR="00642091" w:rsidRPr="005965BC">
        <w:rPr>
          <w:rFonts w:ascii="楷体" w:eastAsia="楷体" w:hAnsi="楷体" w:hint="eastAsia"/>
          <w:sz w:val="32"/>
          <w:szCs w:val="32"/>
        </w:rPr>
        <w:t>20</w:t>
      </w:r>
      <w:r w:rsidR="00CF6B2F">
        <w:rPr>
          <w:rFonts w:ascii="楷体" w:eastAsia="楷体" w:hAnsi="楷体" w:hint="eastAsia"/>
          <w:sz w:val="32"/>
          <w:szCs w:val="32"/>
        </w:rPr>
        <w:t>米运射</w:t>
      </w:r>
      <w:r w:rsidR="00642091" w:rsidRPr="005965BC">
        <w:rPr>
          <w:rFonts w:ascii="楷体" w:eastAsia="楷体" w:hAnsi="楷体" w:hint="eastAsia"/>
          <w:sz w:val="32"/>
          <w:szCs w:val="32"/>
        </w:rPr>
        <w:t>（</w:t>
      </w:r>
      <w:r w:rsidR="00953D1D" w:rsidRPr="005965BC">
        <w:rPr>
          <w:rFonts w:ascii="楷体" w:eastAsia="楷体" w:hAnsi="楷体" w:hint="eastAsia"/>
          <w:sz w:val="32"/>
          <w:szCs w:val="32"/>
        </w:rPr>
        <w:t>15</w:t>
      </w:r>
      <w:r w:rsidR="00642091" w:rsidRPr="005965BC">
        <w:rPr>
          <w:rFonts w:ascii="楷体" w:eastAsia="楷体" w:hAnsi="楷体" w:hint="eastAsia"/>
          <w:sz w:val="32"/>
          <w:szCs w:val="32"/>
        </w:rPr>
        <w:t>分）</w:t>
      </w:r>
    </w:p>
    <w:p w:rsidR="00642091" w:rsidRDefault="00642091" w:rsidP="00D73AA8">
      <w:pPr>
        <w:spacing w:line="540" w:lineRule="exact"/>
        <w:ind w:firstLineChars="50" w:firstLine="161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 w:rsidR="00E95274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</w:t>
      </w:r>
      <w:r w:rsidR="00E95274">
        <w:rPr>
          <w:rFonts w:ascii="仿宋_GB2312" w:eastAsia="仿宋_GB2312" w:hAnsi="仿宋_GB2312" w:cs="仿宋_GB2312" w:hint="eastAsia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sz w:val="32"/>
          <w:szCs w:val="32"/>
        </w:rPr>
        <w:t>测试方法</w:t>
      </w:r>
      <w:r w:rsidR="00D73AA8"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运球从起点出发，球动开表。绕杆进行运球，越过8个标杆后起脚射门，当球的整体越过球门线</w:t>
      </w:r>
      <w:r w:rsidR="00FB07D0" w:rsidRPr="00FB07D0">
        <w:rPr>
          <w:rFonts w:ascii="仿宋_GB2312" w:eastAsia="仿宋_GB2312" w:hAnsi="仿宋_GB2312" w:cs="仿宋_GB2312"/>
          <w:sz w:val="32"/>
          <w:szCs w:val="32"/>
        </w:rPr>
        <w:t>瞬间停表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94E77" w:rsidRDefault="00642091" w:rsidP="00D73AA8">
      <w:pPr>
        <w:spacing w:line="54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E95274">
        <w:rPr>
          <w:rFonts w:ascii="仿宋_GB2312" w:eastAsia="仿宋_GB2312" w:hAnsi="仿宋_GB2312" w:cs="仿宋_GB2312" w:hint="eastAsia"/>
          <w:sz w:val="32"/>
          <w:szCs w:val="32"/>
        </w:rPr>
        <w:t xml:space="preserve"> 2.</w:t>
      </w:r>
      <w:r>
        <w:rPr>
          <w:rFonts w:ascii="仿宋_GB2312" w:eastAsia="仿宋_GB2312" w:hAnsi="仿宋_GB2312" w:cs="仿宋_GB2312" w:hint="eastAsia"/>
          <w:sz w:val="32"/>
          <w:szCs w:val="32"/>
        </w:rPr>
        <w:t>评分标准</w:t>
      </w:r>
      <w:r w:rsidR="00D73AA8">
        <w:rPr>
          <w:rFonts w:ascii="仿宋_GB2312" w:eastAsia="仿宋_GB2312" w:hAnsi="仿宋_GB2312" w:cs="仿宋_GB2312" w:hint="eastAsia"/>
          <w:sz w:val="32"/>
          <w:szCs w:val="32"/>
        </w:rPr>
        <w:t>：</w:t>
      </w:r>
      <w:r w:rsidR="00A94E77">
        <w:rPr>
          <w:rFonts w:ascii="仿宋_GB2312" w:eastAsia="仿宋_GB2312" w:hAnsi="仿宋_GB2312" w:cs="仿宋_GB2312" w:hint="eastAsia"/>
          <w:sz w:val="32"/>
          <w:szCs w:val="32"/>
        </w:rPr>
        <w:t>按运射时间快慢计算成绩，</w:t>
      </w:r>
      <w:r>
        <w:rPr>
          <w:rFonts w:ascii="仿宋_GB2312" w:eastAsia="仿宋_GB2312" w:hAnsi="仿宋_GB2312" w:cs="仿宋_GB2312" w:hint="eastAsia"/>
          <w:sz w:val="32"/>
          <w:szCs w:val="32"/>
        </w:rPr>
        <w:t>每人测试</w:t>
      </w:r>
      <w:r w:rsidR="004003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次，运球中漏杆、球未进球门等犯规，取消该次成绩,</w:t>
      </w:r>
      <w:r w:rsidR="00400329"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次测试取最好成绩。</w:t>
      </w: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A94E77" w:rsidRDefault="00A94E77" w:rsidP="00A94E77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</w:p>
    <w:p w:rsidR="00642091" w:rsidRDefault="00CA7D75" w:rsidP="002D7A6E">
      <w:pPr>
        <w:spacing w:line="540" w:lineRule="exact"/>
        <w:ind w:left="120"/>
        <w:rPr>
          <w:rFonts w:ascii="仿宋_GB2312" w:eastAsia="仿宋_GB2312" w:hAnsi="仿宋_GB2312" w:cs="仿宋_GB2312"/>
          <w:sz w:val="32"/>
          <w:szCs w:val="32"/>
        </w:rPr>
      </w:pPr>
      <w:r w:rsidRPr="00CA7D75">
        <w:pict>
          <v:group id="_x0000_s1026" style="position:absolute;margin-left:3.75pt;margin-top:-119.4pt;width:414pt;height:147.9pt;z-index:251660288;mso-position-horizontal-relative:char;mso-position-vertical-relative:line" coordsize="8280,6084">
            <v:shape id="_x0000_s1027" type="#_x0000_t75" style="position:absolute;width:8280;height:6084" o:preferrelative="f">
              <v:fill o:detectmouseclick="t"/>
              <o:lock v:ext="edit" text="t"/>
            </v:shape>
            <v:line id="_x0000_s1028" style="position:absolute" from="720,978" to="721,5190"/>
            <v:line id="_x0000_s1029" style="position:absolute" from="7356,978" to="7357,5190"/>
            <v:rect id="_x0000_s1030" style="position:absolute;left:3458;top:675;width:1080;height:312"/>
            <v:rect id="_x0000_s1031" style="position:absolute;left:2374;top:982;width:3240;height:1248"/>
            <v:line id="_x0000_s1032" style="position:absolute" from="720,984" to="7380,985"/>
            <v:rect id="_x0000_s1033" style="position:absolute;left:2910;top:986;width:2160;height:780"/>
            <v:line id="_x0000_s1034" style="position:absolute" from="2880,2230" to="2881,5194"/>
            <v:line id="_x0000_s1035" style="position:absolute" from="2520,5204" to="4860,5205"/>
            <v:line id="_x0000_s1036" style="position:absolute;flip:x" from="2890,4700" to="4330,4701"/>
            <v:line id="_x0000_s1037" style="position:absolute" from="3990,4760" to="3991,5208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38" type="#_x0000_t120" style="position:absolute;left:3900;top:4630;width:180;height:156"/>
            <v:shape id="_x0000_s1039" type="#_x0000_t120" style="position:absolute;left:3900;top:4320;width:180;height:156"/>
            <v:shape id="_x0000_s1040" type="#_x0000_t120" style="position:absolute;left:3900;top:4010;width:180;height:156"/>
            <v:shape id="_x0000_s1041" type="#_x0000_t120" style="position:absolute;left:3900;top:3694;width:180;height:156"/>
            <v:shape id="_x0000_s1042" type="#_x0000_t120" style="position:absolute;left:3900;top:2440;width:180;height:156"/>
            <v:shape id="_x0000_s1043" type="#_x0000_t120" style="position:absolute;left:3900;top:2764;width:180;height:156"/>
            <v:shape id="_x0000_s1044" type="#_x0000_t120" style="position:absolute;left:3900;top:3080;width:180;height:156"/>
            <v:shape id="_x0000_s1045" type="#_x0000_t120" style="position:absolute;left:3900;top:3402;width:180;height:156"/>
            <w10:anchorlock/>
          </v:group>
        </w:pict>
      </w:r>
      <w:r>
        <w:pict>
          <v:shape id="_x0000_i1026" type="#_x0000_t75" style="width:414pt;height:303.75pt;mso-wrap-style:square;mso-position-horizontal-relative:page;mso-position-vertical-relative:page">
            <v:imagedata croptop="-65520f" cropbottom="65520f"/>
            <o:lock v:ext="edit" rotation="t"/>
          </v:shape>
        </w:pict>
      </w:r>
      <w:r w:rsidR="00642091">
        <w:rPr>
          <w:rFonts w:hint="eastAsia"/>
        </w:rPr>
        <w:t xml:space="preserve"> </w:t>
      </w:r>
      <w:r w:rsidR="00642091">
        <w:rPr>
          <w:rFonts w:ascii="仿宋_GB2312" w:eastAsia="仿宋_GB2312" w:hAnsi="仿宋_GB2312" w:cs="仿宋_GB2312" w:hint="eastAsia"/>
          <w:sz w:val="32"/>
          <w:szCs w:val="32"/>
        </w:rPr>
        <w:t>图2  杆间距为2米，起点到第一杆为4米，最后一杆距罚球区线2米，共8杆。</w:t>
      </w:r>
    </w:p>
    <w:p w:rsidR="00D25208" w:rsidRDefault="007840F1" w:rsidP="007840F1">
      <w:pPr>
        <w:spacing w:line="540" w:lineRule="exact"/>
        <w:ind w:firstLine="5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3.足球运射评分表</w:t>
      </w:r>
    </w:p>
    <w:tbl>
      <w:tblPr>
        <w:tblpPr w:leftFromText="180" w:rightFromText="180" w:vertAnchor="text" w:horzAnchor="page" w:tblpX="1303" w:tblpY="223"/>
        <w:tblOverlap w:val="never"/>
        <w:tblW w:w="9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35"/>
        <w:gridCol w:w="985"/>
        <w:gridCol w:w="730"/>
        <w:gridCol w:w="800"/>
        <w:gridCol w:w="800"/>
        <w:gridCol w:w="800"/>
        <w:gridCol w:w="800"/>
        <w:gridCol w:w="800"/>
        <w:gridCol w:w="800"/>
        <w:gridCol w:w="800"/>
        <w:gridCol w:w="400"/>
      </w:tblGrid>
      <w:tr w:rsidR="007840F1" w:rsidTr="00BE3832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681A0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</w:rPr>
              <w:t>运射（男子）</w:t>
            </w: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6.5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0.5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注：每慢0.1秒减0.5分</w:t>
            </w:r>
          </w:p>
        </w:tc>
      </w:tr>
      <w:tr w:rsidR="007840F1" w:rsidTr="00BE3832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681A00">
            <w:pPr>
              <w:ind w:firstLineChars="200" w:firstLine="40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0"/>
              </w:rPr>
              <w:t>运射（女子）</w:t>
            </w: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12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6.5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lastRenderedPageBreak/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13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90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成绩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14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″</w:t>
            </w:r>
            <w:r>
              <w:rPr>
                <w:rFonts w:ascii="仿宋_GB2312" w:eastAsia="仿宋_GB2312" w:hAnsi="仿宋_GB2312" w:cs="仿宋_GB2312" w:hint="eastAsia"/>
                <w:sz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分值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1.5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  <w:r>
              <w:rPr>
                <w:rFonts w:ascii="仿宋_GB2312" w:eastAsia="仿宋_GB2312" w:hAnsi="仿宋_GB2312" w:cs="仿宋_GB2312" w:hint="eastAsia"/>
                <w:sz w:val="20"/>
              </w:rPr>
              <w:t>0.5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40F1" w:rsidRDefault="007840F1" w:rsidP="00BE3832">
            <w:pPr>
              <w:jc w:val="center"/>
              <w:rPr>
                <w:rFonts w:ascii="仿宋_GB2312" w:eastAsia="仿宋_GB2312" w:hAnsi="仿宋_GB2312" w:cs="仿宋_GB2312"/>
                <w:sz w:val="20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7840F1" w:rsidTr="00BE3832">
        <w:trPr>
          <w:trHeight w:val="285"/>
        </w:trPr>
        <w:tc>
          <w:tcPr>
            <w:tcW w:w="93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40F1" w:rsidRDefault="007840F1" w:rsidP="00BE3832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18"/>
                <w:szCs w:val="18"/>
              </w:rPr>
              <w:t>注：每慢0.1秒减0.5分</w:t>
            </w:r>
          </w:p>
        </w:tc>
      </w:tr>
    </w:tbl>
    <w:p w:rsidR="002D7A6E" w:rsidRDefault="00FB07D0" w:rsidP="00CA77D2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5965BC">
        <w:rPr>
          <w:rFonts w:ascii="楷体" w:eastAsia="楷体" w:hAnsi="楷体" w:hint="eastAsia"/>
          <w:sz w:val="32"/>
          <w:szCs w:val="32"/>
        </w:rPr>
        <w:t>（四）</w:t>
      </w:r>
      <w:r w:rsidR="00CA77D2" w:rsidRPr="00CA77D2">
        <w:rPr>
          <w:rFonts w:ascii="楷体" w:eastAsia="楷体" w:hAnsi="楷体" w:hint="eastAsia"/>
          <w:sz w:val="32"/>
          <w:szCs w:val="32"/>
        </w:rPr>
        <w:t>5×25米折返跑</w:t>
      </w:r>
      <w:r w:rsidR="00642091" w:rsidRPr="005965BC">
        <w:rPr>
          <w:rFonts w:ascii="楷体" w:eastAsia="楷体" w:hAnsi="楷体" w:hint="eastAsia"/>
          <w:sz w:val="32"/>
          <w:szCs w:val="32"/>
        </w:rPr>
        <w:t>（</w:t>
      </w:r>
      <w:r w:rsidR="00BE3832">
        <w:rPr>
          <w:rFonts w:ascii="楷体" w:eastAsia="楷体" w:hAnsi="楷体" w:hint="eastAsia"/>
          <w:sz w:val="32"/>
          <w:szCs w:val="32"/>
        </w:rPr>
        <w:t>15</w:t>
      </w:r>
      <w:r w:rsidR="00642091" w:rsidRPr="005965BC">
        <w:rPr>
          <w:rFonts w:ascii="楷体" w:eastAsia="楷体" w:hAnsi="楷体" w:hint="eastAsia"/>
          <w:sz w:val="32"/>
          <w:szCs w:val="32"/>
        </w:rPr>
        <w:t>分）</w:t>
      </w:r>
    </w:p>
    <w:p w:rsidR="00CA77D2" w:rsidRPr="00CA77D2" w:rsidRDefault="00303CAF" w:rsidP="00CA77D2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CA77D2" w:rsidRPr="00CA77D2">
        <w:rPr>
          <w:rFonts w:ascii="仿宋_GB2312" w:eastAsia="仿宋_GB2312" w:hAnsi="仿宋_GB2312" w:cs="仿宋_GB2312" w:hint="eastAsia"/>
          <w:sz w:val="32"/>
          <w:szCs w:val="32"/>
        </w:rPr>
        <w:t>测试方法：从起跑线向场内垂直方向快跑，在跑动中用手击倒位于5米、10米、15米、20米和25米各处的标识物后返回起跑线，每击倒一个标识物立即返回一次。以站立式起跑，脚动开表，完成所有折返距离回起跑线时停表。</w:t>
      </w:r>
      <w:r w:rsidR="00CF6B2F" w:rsidRPr="00CF6B2F">
        <w:rPr>
          <w:rFonts w:ascii="仿宋_GB2312" w:eastAsia="仿宋_GB2312" w:hAnsi="仿宋_GB2312" w:cs="仿宋_GB2312" w:hint="eastAsia"/>
          <w:sz w:val="32"/>
          <w:szCs w:val="32"/>
        </w:rPr>
        <w:t>未击倒标志物，成绩无效。每人测试1次。</w:t>
      </w:r>
    </w:p>
    <w:p w:rsidR="00CF6B2F" w:rsidRPr="00CA77D2" w:rsidRDefault="00303CAF" w:rsidP="00CA77D2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CA77D2" w:rsidRPr="00CA77D2">
        <w:rPr>
          <w:rFonts w:ascii="仿宋_GB2312" w:eastAsia="仿宋_GB2312" w:hAnsi="仿宋_GB2312" w:cs="仿宋_GB2312" w:hint="eastAsia"/>
          <w:sz w:val="32"/>
          <w:szCs w:val="32"/>
        </w:rPr>
        <w:t>评分标准（</w:t>
      </w:r>
      <w:r w:rsidR="00CF6B2F" w:rsidRPr="00CA77D2">
        <w:rPr>
          <w:rFonts w:ascii="仿宋_GB2312" w:eastAsia="仿宋_GB2312" w:hAnsi="仿宋_GB2312" w:cs="仿宋_GB2312" w:hint="eastAsia"/>
          <w:sz w:val="32"/>
          <w:szCs w:val="32"/>
        </w:rPr>
        <w:t>5×25米折返跑评分表</w:t>
      </w:r>
      <w:r w:rsidR="00CA77D2" w:rsidRPr="00CA77D2">
        <w:rPr>
          <w:rFonts w:ascii="仿宋_GB2312" w:eastAsia="仿宋_GB2312" w:hAnsi="仿宋_GB2312" w:cs="仿宋_GB2312" w:hint="eastAsia"/>
          <w:sz w:val="32"/>
          <w:szCs w:val="32"/>
        </w:rPr>
        <w:t xml:space="preserve">） </w:t>
      </w:r>
    </w:p>
    <w:tbl>
      <w:tblPr>
        <w:tblW w:w="8760" w:type="dxa"/>
        <w:tblInd w:w="93" w:type="dxa"/>
        <w:tblLook w:val="04A0"/>
      </w:tblPr>
      <w:tblGrid>
        <w:gridCol w:w="1080"/>
        <w:gridCol w:w="1640"/>
        <w:gridCol w:w="1640"/>
        <w:gridCol w:w="1080"/>
        <w:gridCol w:w="1474"/>
        <w:gridCol w:w="1846"/>
      </w:tblGrid>
      <w:tr w:rsidR="00CF6B2F" w:rsidRPr="00CF6B2F" w:rsidTr="00CF6B2F">
        <w:trPr>
          <w:trHeight w:val="420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3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成绩（秒）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成绩（秒）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F" w:rsidRPr="00CF6B2F" w:rsidRDefault="00CF6B2F" w:rsidP="00CF6B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 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B2F" w:rsidRPr="00CF6B2F" w:rsidRDefault="00CF6B2F" w:rsidP="00CF6B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 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 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34.11-34.40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36.11-36.40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32.01-32.30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34.01-34.30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34.41-34.70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36.41-36.70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32.31-32.60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34.31-34.60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34.71-35.00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36.71-37.00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32.61-32.90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34.61-34.90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35.01-35.30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37.01-37.30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32.91-33.20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34.91-35.20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35.31-35.60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37.31-37.60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33.21-33.50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35.21-35.50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35.61-36.90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37.61-37.90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33.51-33.80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35.51-35.80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36.9以上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37.9以上</w:t>
            </w:r>
          </w:p>
        </w:tc>
      </w:tr>
      <w:tr w:rsidR="00CF6B2F" w:rsidRPr="00CF6B2F" w:rsidTr="00CF6B2F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33.81-34.10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35.81-36.10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B2F" w:rsidRPr="00CF6B2F" w:rsidRDefault="00CF6B2F" w:rsidP="00CF6B2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F6B2F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70561E" w:rsidRDefault="0070561E" w:rsidP="00826E8B">
      <w:pPr>
        <w:autoSpaceDE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Pr="005D782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篮球课</w:t>
      </w:r>
      <w:r w:rsidRPr="005D7822">
        <w:rPr>
          <w:rFonts w:ascii="黑体" w:eastAsia="黑体" w:hAnsi="黑体" w:hint="eastAsia"/>
          <w:sz w:val="32"/>
          <w:szCs w:val="32"/>
        </w:rPr>
        <w:t>教师</w:t>
      </w:r>
      <w:r>
        <w:rPr>
          <w:rFonts w:ascii="黑体" w:eastAsia="黑体" w:hAnsi="黑体" w:hint="eastAsia"/>
          <w:sz w:val="32"/>
          <w:szCs w:val="32"/>
        </w:rPr>
        <w:t>专业技能测试</w:t>
      </w:r>
      <w:r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70561E" w:rsidRPr="002C2912" w:rsidRDefault="0070561E" w:rsidP="00826E8B">
      <w:pPr>
        <w:autoSpaceDE w:val="0"/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篮</w:t>
      </w:r>
      <w:r w:rsidRPr="002C2912">
        <w:rPr>
          <w:rFonts w:ascii="仿宋_GB2312" w:eastAsia="仿宋_GB2312" w:hint="eastAsia"/>
          <w:sz w:val="32"/>
          <w:szCs w:val="32"/>
        </w:rPr>
        <w:t>球</w:t>
      </w:r>
      <w:r>
        <w:rPr>
          <w:rFonts w:ascii="仿宋_GB2312" w:eastAsia="仿宋_GB2312" w:hint="eastAsia"/>
          <w:sz w:val="32"/>
          <w:szCs w:val="32"/>
        </w:rPr>
        <w:t>教师专业技能测试满分60分，测试内容：</w:t>
      </w:r>
    </w:p>
    <w:p w:rsidR="00905EEE" w:rsidRPr="0031697F" w:rsidRDefault="0070561E" w:rsidP="00C856DC">
      <w:pPr>
        <w:autoSpaceDE w:val="0"/>
        <w:spacing w:line="560" w:lineRule="exact"/>
        <w:ind w:firstLineChars="200" w:firstLine="640"/>
        <w:rPr>
          <w:rFonts w:ascii="宋体" w:hAnsi="宋体" w:cs="宋体"/>
          <w:color w:val="000000" w:themeColor="text1"/>
          <w:kern w:val="0"/>
          <w:szCs w:val="21"/>
        </w:rPr>
      </w:pPr>
      <w:r w:rsidRPr="00C856DC">
        <w:rPr>
          <w:rFonts w:ascii="楷体" w:eastAsia="楷体" w:hAnsi="楷体" w:hint="eastAsia"/>
          <w:sz w:val="32"/>
          <w:szCs w:val="32"/>
        </w:rPr>
        <w:t>（一）</w:t>
      </w:r>
      <w:r w:rsidR="00905EEE" w:rsidRPr="00C856DC">
        <w:rPr>
          <w:rFonts w:ascii="楷体" w:eastAsia="楷体" w:hAnsi="楷体" w:hint="eastAsia"/>
          <w:sz w:val="32"/>
          <w:szCs w:val="32"/>
        </w:rPr>
        <w:t>助跑摸高（</w:t>
      </w:r>
      <w:r w:rsidR="00CB5430" w:rsidRPr="00C856DC">
        <w:rPr>
          <w:rFonts w:ascii="楷体" w:eastAsia="楷体" w:hAnsi="楷体" w:hint="eastAsia"/>
          <w:sz w:val="32"/>
          <w:szCs w:val="32"/>
        </w:rPr>
        <w:t>1</w:t>
      </w:r>
      <w:r w:rsidR="00A020F1" w:rsidRPr="00C856DC">
        <w:rPr>
          <w:rFonts w:ascii="楷体" w:eastAsia="楷体" w:hAnsi="楷体" w:hint="eastAsia"/>
          <w:sz w:val="32"/>
          <w:szCs w:val="32"/>
        </w:rPr>
        <w:t>5</w:t>
      </w:r>
      <w:r w:rsidR="00905EEE" w:rsidRPr="00C856DC">
        <w:rPr>
          <w:rFonts w:ascii="楷体" w:eastAsia="楷体" w:hAnsi="楷体" w:hint="eastAsia"/>
          <w:sz w:val="32"/>
          <w:szCs w:val="32"/>
        </w:rPr>
        <w:t>分）</w:t>
      </w:r>
    </w:p>
    <w:p w:rsidR="00905EEE" w:rsidRPr="0031697F" w:rsidRDefault="0070561E" w:rsidP="00826E8B">
      <w:pPr>
        <w:widowControl/>
        <w:spacing w:line="480" w:lineRule="exact"/>
        <w:ind w:firstLine="602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1.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测</w:t>
      </w: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试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方法</w:t>
      </w: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助跑单脚跳起摸高，以摸高的最高度计分，每人做两次，计其中一次最佳成绩。</w:t>
      </w:r>
    </w:p>
    <w:p w:rsidR="00905EEE" w:rsidRPr="0031697F" w:rsidRDefault="0070561E" w:rsidP="00826E8B">
      <w:pPr>
        <w:widowControl/>
        <w:spacing w:line="480" w:lineRule="exact"/>
        <w:ind w:firstLine="602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2.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评分标准：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满分</w:t>
      </w:r>
      <w:r w:rsidR="00CB5430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="00332D6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5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分，其达标成绩详见评分表。</w:t>
      </w:r>
    </w:p>
    <w:p w:rsidR="00905EEE" w:rsidRPr="00C856DC" w:rsidRDefault="0070561E" w:rsidP="00C856DC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856DC">
        <w:rPr>
          <w:rFonts w:ascii="楷体" w:eastAsia="楷体" w:hAnsi="楷体" w:hint="eastAsia"/>
          <w:sz w:val="32"/>
          <w:szCs w:val="32"/>
        </w:rPr>
        <w:t>（二）</w:t>
      </w:r>
      <w:r w:rsidR="00905EEE" w:rsidRPr="00C856DC">
        <w:rPr>
          <w:rFonts w:ascii="楷体" w:eastAsia="楷体" w:hAnsi="楷体" w:hint="eastAsia"/>
          <w:sz w:val="32"/>
          <w:szCs w:val="32"/>
        </w:rPr>
        <w:t>往返运投篮（</w:t>
      </w:r>
      <w:r w:rsidR="005B4E36" w:rsidRPr="00C856DC">
        <w:rPr>
          <w:rFonts w:ascii="楷体" w:eastAsia="楷体" w:hAnsi="楷体" w:hint="eastAsia"/>
          <w:sz w:val="32"/>
          <w:szCs w:val="32"/>
        </w:rPr>
        <w:t>2</w:t>
      </w:r>
      <w:r w:rsidR="00A020F1" w:rsidRPr="00C856DC">
        <w:rPr>
          <w:rFonts w:ascii="楷体" w:eastAsia="楷体" w:hAnsi="楷体" w:hint="eastAsia"/>
          <w:sz w:val="32"/>
          <w:szCs w:val="32"/>
        </w:rPr>
        <w:t>5</w:t>
      </w:r>
      <w:r w:rsidR="00905EEE" w:rsidRPr="00C856DC">
        <w:rPr>
          <w:rFonts w:ascii="楷体" w:eastAsia="楷体" w:hAnsi="楷体" w:hint="eastAsia"/>
          <w:sz w:val="32"/>
          <w:szCs w:val="32"/>
        </w:rPr>
        <w:t>分）</w:t>
      </w:r>
    </w:p>
    <w:p w:rsidR="00905EEE" w:rsidRPr="0031697F" w:rsidRDefault="0070561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1.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测</w:t>
      </w: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试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方法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由球场右侧边线中点开始，面向球篮以右手运球上篮，同时开始计时；球投中篮后，还以右手运至左侧边线中点；然后折转换左手运球上篮；投中篮后，还以左手运球回到原起点；同样再重复上述运球投篮一次，再回到原起点时停表（见图</w:t>
      </w:r>
      <w:r w:rsidR="00B5418A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3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）。</w:t>
      </w:r>
    </w:p>
    <w:p w:rsidR="00905EEE" w:rsidRDefault="00905EEE" w:rsidP="00826E8B">
      <w:pPr>
        <w:widowControl/>
        <w:spacing w:line="480" w:lineRule="exact"/>
        <w:ind w:firstLine="600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要求：连续运球，不得远推运球上篮；必须投中篮后，才能继续运球，投不中要继续再投，直到投中；投篮的手（左手投或右手投）不加限制。</w:t>
      </w:r>
    </w:p>
    <w:p w:rsidR="00905EEE" w:rsidRPr="0031697F" w:rsidRDefault="00905EEE" w:rsidP="00905EEE">
      <w:pPr>
        <w:widowControl/>
        <w:spacing w:line="520" w:lineRule="atLeas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905EEE">
        <w:rPr>
          <w:rFonts w:ascii="仿宋_GB2312" w:eastAsia="仿宋_GB2312" w:hAnsi="宋体" w:cs="宋体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3017558" cy="2486025"/>
            <wp:effectExtent l="19050" t="0" r="0" b="0"/>
            <wp:docPr id="1" name="图片 3" descr="https://www.nm.zsks.cn/ptgxzs/ggl/201804/W0201804284436009758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m.zsks.cn/ptgxzs/ggl/201804/W02018042844360097581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55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EE" w:rsidRPr="0031697F" w:rsidRDefault="00905EEE" w:rsidP="00905EEE">
      <w:pPr>
        <w:widowControl/>
        <w:spacing w:line="500" w:lineRule="atLeast"/>
        <w:ind w:firstLine="560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图</w:t>
      </w:r>
      <w:r w:rsidR="00B5418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3</w:t>
      </w: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="00B5418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篮球</w:t>
      </w: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场地路线图</w:t>
      </w:r>
    </w:p>
    <w:p w:rsidR="00905EEE" w:rsidRPr="0031697F" w:rsidRDefault="0070561E" w:rsidP="00826E8B">
      <w:pPr>
        <w:widowControl/>
        <w:spacing w:line="480" w:lineRule="exact"/>
        <w:ind w:firstLine="602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2.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评分标准：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达标：按其计时成绩评分，满分为</w:t>
      </w:r>
      <w:r w:rsidR="005A36A7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15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分，详见评分表。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技评：满分为</w:t>
      </w:r>
      <w:r w:rsidR="00A020F1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</w:t>
      </w:r>
      <w:r w:rsidR="00332D66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5</w:t>
      </w: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分，按四级评分，各级分值详见评分表。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优秀：动作正确、协调、熟练，能运用左、右手投篮，投蓝一次投中。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良好：动作较正确、熟练，投篮一次投中。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及格：动作基本正确、熟练，身体不够协调。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不及格：动作不正确、不熟练、不协调。</w:t>
      </w:r>
    </w:p>
    <w:p w:rsidR="00905EEE" w:rsidRPr="00C856DC" w:rsidRDefault="0070561E" w:rsidP="00C856DC">
      <w:pPr>
        <w:autoSpaceDE w:val="0"/>
        <w:spacing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C856DC">
        <w:rPr>
          <w:rFonts w:ascii="楷体" w:eastAsia="楷体" w:hAnsi="楷体" w:hint="eastAsia"/>
          <w:sz w:val="32"/>
          <w:szCs w:val="32"/>
        </w:rPr>
        <w:t>（三）</w:t>
      </w:r>
      <w:r w:rsidR="00905EEE" w:rsidRPr="00C856DC">
        <w:rPr>
          <w:rFonts w:ascii="楷体" w:eastAsia="楷体" w:hAnsi="楷体" w:hint="eastAsia"/>
          <w:sz w:val="32"/>
          <w:szCs w:val="32"/>
        </w:rPr>
        <w:t>投篮（</w:t>
      </w:r>
      <w:r w:rsidR="00A020F1" w:rsidRPr="00C856DC">
        <w:rPr>
          <w:rFonts w:ascii="楷体" w:eastAsia="楷体" w:hAnsi="楷体" w:hint="eastAsia"/>
          <w:sz w:val="32"/>
          <w:szCs w:val="32"/>
        </w:rPr>
        <w:t>20</w:t>
      </w:r>
      <w:r w:rsidR="00905EEE" w:rsidRPr="00C856DC">
        <w:rPr>
          <w:rFonts w:ascii="楷体" w:eastAsia="楷体" w:hAnsi="楷体" w:hint="eastAsia"/>
          <w:sz w:val="32"/>
          <w:szCs w:val="32"/>
        </w:rPr>
        <w:t>分）</w:t>
      </w:r>
    </w:p>
    <w:p w:rsidR="00905EEE" w:rsidRPr="0031697F" w:rsidRDefault="0070561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1.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测试方法</w:t>
      </w:r>
      <w:r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：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以篮圈投影中心为圆心，以该点至罚球线的距离为半径，划一圆孤。开始时考生在孤线处作跳投，并开始计时；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lastRenderedPageBreak/>
        <w:t>投篮后自己抢篮板球，再运至孤线外再跳投，连续做一分钟（女生投篮可做定位投，也可以做跳投）。（见图</w:t>
      </w:r>
      <w:r w:rsidR="00B5418A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4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</w:t>
      </w:r>
    </w:p>
    <w:p w:rsidR="00905EEE" w:rsidRDefault="004302AD" w:rsidP="00CA77D2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2105025</wp:posOffset>
            </wp:positionH>
            <wp:positionV relativeFrom="paragraph">
              <wp:posOffset>80010</wp:posOffset>
            </wp:positionV>
            <wp:extent cx="3562350" cy="1828800"/>
            <wp:effectExtent l="19050" t="0" r="0" b="0"/>
            <wp:wrapSquare wrapText="bothSides"/>
            <wp:docPr id="10" name="图片 4" descr="https://www.nm.zsks.cn/ptgxzs/ggl/201804/W0201804284436009811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m.zsks.cn/ptgxzs/ggl/201804/W02018042844360098115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5EEE" w:rsidRDefault="00905EEE" w:rsidP="00905EEE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5EEE" w:rsidRDefault="00905EEE" w:rsidP="00CA77D2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5EEE" w:rsidRDefault="00905EEE" w:rsidP="00905EEE">
      <w:pPr>
        <w:autoSpaceDE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5EEE" w:rsidRPr="0031697F" w:rsidRDefault="00905EEE" w:rsidP="00905EEE">
      <w:pPr>
        <w:widowControl/>
        <w:spacing w:line="540" w:lineRule="atLeast"/>
        <w:ind w:firstLine="700"/>
        <w:jc w:val="center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图</w:t>
      </w:r>
      <w:r w:rsidR="00B5418A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4</w:t>
      </w: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 xml:space="preserve"> </w:t>
      </w: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 </w:t>
      </w: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28"/>
          <w:szCs w:val="28"/>
        </w:rPr>
        <w:t>投篮场地图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要求：必须向上起跳投篮，否则不算投篮，投篮时不得踏线或过线，不得带球跑，违者投中无效。对女生做跳投者，技评分可提高一个分数段。</w:t>
      </w:r>
    </w:p>
    <w:p w:rsidR="00905EEE" w:rsidRPr="0074473A" w:rsidRDefault="0070561E" w:rsidP="00826E8B">
      <w:pPr>
        <w:widowControl/>
        <w:spacing w:line="480" w:lineRule="exact"/>
        <w:ind w:firstLine="602"/>
        <w:jc w:val="left"/>
        <w:rPr>
          <w:rFonts w:ascii="仿宋_GB2312" w:eastAsia="仿宋_GB2312" w:hAnsi="宋体" w:cs="宋体"/>
          <w:color w:val="000000" w:themeColor="text1"/>
          <w:kern w:val="0"/>
          <w:sz w:val="30"/>
          <w:szCs w:val="30"/>
        </w:rPr>
      </w:pPr>
      <w:r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2.</w:t>
      </w:r>
      <w:r w:rsidR="00905EEE" w:rsidRPr="00303CA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评分标准：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达标：按其1分钟内投中次数计分，满分为10分，详见评分表</w:t>
      </w:r>
      <w:r w:rsidR="0074473A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（</w:t>
      </w:r>
      <w:r w:rsidR="0074473A" w:rsidRPr="0074473A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篮球技评标准</w:t>
      </w:r>
      <w:r w:rsidR="0074473A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）</w:t>
      </w:r>
      <w:r w:rsidR="00905EEE"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技评：满分为</w:t>
      </w:r>
      <w:r w:rsidR="005A36A7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5</w:t>
      </w: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分，按四级评分，各级分值详见评分表。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优秀：动作连贯、协调、起跳迅速，手法正确。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良好：动作较连贯、协调，起跳较迅速，手法正确。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及格：动作基本连贯、协调，起跳较缓慢，手法基本正确。</w:t>
      </w:r>
    </w:p>
    <w:p w:rsidR="00905EEE" w:rsidRPr="0031697F" w:rsidRDefault="00905EEE" w:rsidP="00826E8B">
      <w:pPr>
        <w:widowControl/>
        <w:spacing w:line="480" w:lineRule="exact"/>
        <w:ind w:firstLine="600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color w:val="000000" w:themeColor="text1"/>
          <w:kern w:val="0"/>
          <w:sz w:val="30"/>
          <w:szCs w:val="30"/>
        </w:rPr>
        <w:t>不及格：动作不连贯、不协调，起跳缓慢，手法不正确。</w:t>
      </w:r>
    </w:p>
    <w:tbl>
      <w:tblPr>
        <w:tblpPr w:leftFromText="180" w:rightFromText="180" w:vertAnchor="text" w:horzAnchor="margin" w:tblpY="323"/>
        <w:tblW w:w="8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6"/>
        <w:gridCol w:w="947"/>
        <w:gridCol w:w="947"/>
        <w:gridCol w:w="947"/>
        <w:gridCol w:w="947"/>
        <w:gridCol w:w="947"/>
        <w:gridCol w:w="947"/>
        <w:gridCol w:w="947"/>
        <w:gridCol w:w="947"/>
      </w:tblGrid>
      <w:tr w:rsidR="00D96DCF" w:rsidRPr="0031697F" w:rsidTr="00D96DCF">
        <w:trPr>
          <w:trHeight w:val="482"/>
        </w:trPr>
        <w:tc>
          <w:tcPr>
            <w:tcW w:w="284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助跑摸高</w:t>
            </w:r>
            <w:r w:rsidR="004302AD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往返运球投篮</w:t>
            </w:r>
            <w:r w:rsidR="005B4E36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</w:t>
            </w:r>
          </w:p>
        </w:tc>
        <w:tc>
          <w:tcPr>
            <w:tcW w:w="2841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投篮10分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分值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分值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男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分值</w:t>
            </w:r>
          </w:p>
        </w:tc>
        <w:tc>
          <w:tcPr>
            <w:tcW w:w="947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女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3.15米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CB5430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  <w:r w:rsidR="00A020F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2.85米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8次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5次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2.84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30秒5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3.13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2.83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3.12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2.82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31秒5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3.11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2.81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32秒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13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37秒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3.10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2.80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32秒5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37秒5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33秒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12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3.08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33秒5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34秒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39秒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34秒5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11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39秒5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35秒5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40秒5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41秒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36秒5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41秒5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37秒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42秒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3.00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2.70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37秒5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42秒5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43秒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38秒5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43秒5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39秒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44秒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39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D546A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8.8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44秒5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2.65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.4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2.63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  <w:r w:rsidR="00D96DCF"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2.62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  <w:tr w:rsidR="00D96DCF" w:rsidRPr="0031697F" w:rsidTr="00D96DCF">
        <w:trPr>
          <w:trHeight w:val="482"/>
        </w:trPr>
        <w:tc>
          <w:tcPr>
            <w:tcW w:w="9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2.91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A020F1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7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2.61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9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6DCF" w:rsidRPr="0031697F" w:rsidRDefault="00D96DCF" w:rsidP="002067BC">
            <w:pPr>
              <w:widowControl/>
              <w:spacing w:after="100" w:afterAutospacing="1" w:line="2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</w:tr>
    </w:tbl>
    <w:p w:rsidR="00905EEE" w:rsidRPr="0031697F" w:rsidRDefault="00905EEE" w:rsidP="00905EEE">
      <w:pPr>
        <w:widowControl/>
        <w:spacing w:line="540" w:lineRule="atLeast"/>
        <w:ind w:firstLine="602"/>
        <w:jc w:val="left"/>
        <w:rPr>
          <w:rFonts w:ascii="宋体" w:hAnsi="宋体" w:cs="宋体"/>
          <w:color w:val="000000" w:themeColor="text1"/>
          <w:kern w:val="0"/>
          <w:szCs w:val="21"/>
        </w:rPr>
      </w:pPr>
      <w:r w:rsidRPr="0031697F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评分表（</w:t>
      </w:r>
      <w:r w:rsidR="002E1DAE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篮球技评标准</w:t>
      </w:r>
      <w:r w:rsidRPr="0031697F">
        <w:rPr>
          <w:rFonts w:ascii="仿宋_GB2312" w:eastAsia="仿宋_GB2312" w:hAnsi="宋体" w:cs="宋体" w:hint="eastAsia"/>
          <w:b/>
          <w:bCs/>
          <w:color w:val="000000" w:themeColor="text1"/>
          <w:kern w:val="0"/>
          <w:sz w:val="30"/>
          <w:szCs w:val="30"/>
        </w:rPr>
        <w:t>）</w:t>
      </w:r>
    </w:p>
    <w:tbl>
      <w:tblPr>
        <w:tblW w:w="8473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97"/>
        <w:gridCol w:w="1989"/>
        <w:gridCol w:w="2346"/>
        <w:gridCol w:w="2341"/>
      </w:tblGrid>
      <w:tr w:rsidR="00CB5430" w:rsidRPr="0031697F" w:rsidTr="00CB5430">
        <w:trPr>
          <w:trHeight w:val="1233"/>
          <w:jc w:val="center"/>
        </w:trPr>
        <w:tc>
          <w:tcPr>
            <w:tcW w:w="378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5430" w:rsidRPr="0031697F" w:rsidRDefault="00CB5430" w:rsidP="00826E8B">
            <w:pPr>
              <w:widowControl/>
              <w:ind w:firstLine="420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/>
                <w:noProof/>
                <w:color w:val="000000" w:themeColor="text1"/>
                <w:kern w:val="0"/>
                <w:szCs w:val="21"/>
              </w:rPr>
              <w:drawing>
                <wp:inline distT="0" distB="0" distL="0" distR="0">
                  <wp:extent cx="872340" cy="704850"/>
                  <wp:effectExtent l="19050" t="0" r="3960" b="0"/>
                  <wp:docPr id="8" name="图片 5" descr="https://www.nm.zsks.cn/ptgxzs/ggl/201804/W0201804284436010427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nm.zsks.cn/ptgxzs/ggl/201804/W0201804284436010427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509" cy="7098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  </w:t>
            </w:r>
          </w:p>
        </w:tc>
        <w:tc>
          <w:tcPr>
            <w:tcW w:w="23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430" w:rsidRPr="0031697F" w:rsidRDefault="00CB5430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往返运球投篮</w:t>
            </w:r>
          </w:p>
          <w:p w:rsidR="00CB5430" w:rsidRPr="0031697F" w:rsidRDefault="00CB5430" w:rsidP="00A020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A020F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  <w:tc>
          <w:tcPr>
            <w:tcW w:w="2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5430" w:rsidRPr="0031697F" w:rsidRDefault="00CB5430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一分钟跳投</w:t>
            </w:r>
          </w:p>
          <w:p w:rsidR="00CB5430" w:rsidRPr="0031697F" w:rsidRDefault="00CB5430" w:rsidP="00A020F1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（</w:t>
            </w:r>
            <w:r w:rsidR="00A020F1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分）</w:t>
            </w:r>
          </w:p>
        </w:tc>
      </w:tr>
      <w:tr w:rsidR="00A020F1" w:rsidRPr="0031697F" w:rsidTr="00CB5430">
        <w:trPr>
          <w:trHeight w:val="410"/>
          <w:jc w:val="center"/>
        </w:trPr>
        <w:tc>
          <w:tcPr>
            <w:tcW w:w="179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优</w:t>
            </w:r>
          </w:p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秀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10</w:t>
            </w:r>
          </w:p>
        </w:tc>
      </w:tr>
      <w:tr w:rsidR="00A020F1" w:rsidRPr="0031697F" w:rsidTr="00CB5430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0F1" w:rsidRPr="0031697F" w:rsidRDefault="00A020F1" w:rsidP="00BE383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</w:tr>
      <w:tr w:rsidR="00A020F1" w:rsidRPr="0031697F" w:rsidTr="00CB5430">
        <w:trPr>
          <w:trHeight w:val="410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0F1" w:rsidRPr="0031697F" w:rsidRDefault="00A020F1" w:rsidP="00BE383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3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2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</w:tr>
      <w:tr w:rsidR="00A020F1" w:rsidRPr="0031697F" w:rsidTr="00CB5430">
        <w:trPr>
          <w:trHeight w:val="439"/>
          <w:jc w:val="center"/>
        </w:trPr>
        <w:tc>
          <w:tcPr>
            <w:tcW w:w="179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良</w:t>
            </w:r>
          </w:p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好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</w:p>
        </w:tc>
      </w:tr>
      <w:tr w:rsidR="00A020F1" w:rsidRPr="0031697F" w:rsidTr="00CB5430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0F1" w:rsidRPr="0031697F" w:rsidRDefault="00A020F1" w:rsidP="00BE383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.3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.3</w:t>
            </w:r>
          </w:p>
        </w:tc>
      </w:tr>
      <w:tr w:rsidR="00A020F1" w:rsidRPr="0031697F" w:rsidTr="00CB5430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0F1" w:rsidRPr="0031697F" w:rsidRDefault="00A020F1" w:rsidP="00BE383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.1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.1</w:t>
            </w:r>
          </w:p>
        </w:tc>
      </w:tr>
      <w:tr w:rsidR="00A020F1" w:rsidRPr="0031697F" w:rsidTr="00CB5430">
        <w:trPr>
          <w:trHeight w:val="439"/>
          <w:jc w:val="center"/>
        </w:trPr>
        <w:tc>
          <w:tcPr>
            <w:tcW w:w="1797" w:type="dxa"/>
            <w:vMerge w:val="restart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及</w:t>
            </w:r>
          </w:p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A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.0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9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.0</w:t>
            </w:r>
          </w:p>
        </w:tc>
      </w:tr>
      <w:tr w:rsidR="00A020F1" w:rsidRPr="0031697F" w:rsidTr="00CB5430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0F1" w:rsidRPr="0031697F" w:rsidRDefault="00A020F1" w:rsidP="00BE383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B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.8</w:t>
            </w:r>
          </w:p>
        </w:tc>
      </w:tr>
      <w:tr w:rsidR="00A020F1" w:rsidRPr="0031697F" w:rsidTr="00CB5430">
        <w:trPr>
          <w:trHeight w:val="439"/>
          <w:jc w:val="center"/>
        </w:trPr>
        <w:tc>
          <w:tcPr>
            <w:tcW w:w="0" w:type="auto"/>
            <w:vMerge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020F1" w:rsidRPr="0031697F" w:rsidRDefault="00A020F1" w:rsidP="00BE3832"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C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.6</w:t>
            </w:r>
          </w:p>
        </w:tc>
      </w:tr>
      <w:tr w:rsidR="00A020F1" w:rsidRPr="0031697F" w:rsidTr="00CB5430">
        <w:trPr>
          <w:trHeight w:val="439"/>
          <w:jc w:val="center"/>
        </w:trPr>
        <w:tc>
          <w:tcPr>
            <w:tcW w:w="1797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826E8B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不及格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 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BE3832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-8</w:t>
            </w:r>
          </w:p>
        </w:tc>
        <w:tc>
          <w:tcPr>
            <w:tcW w:w="2341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20F1" w:rsidRPr="0031697F" w:rsidRDefault="00A020F1" w:rsidP="002067BC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8</w:t>
            </w:r>
            <w:r w:rsidRPr="0031697F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.5</w:t>
            </w:r>
            <w:r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-8</w:t>
            </w:r>
          </w:p>
        </w:tc>
      </w:tr>
    </w:tbl>
    <w:p w:rsidR="00BC0305" w:rsidRDefault="00BC0305" w:rsidP="00826E8B">
      <w:pPr>
        <w:autoSpaceDE w:val="0"/>
        <w:spacing w:line="4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Pr="005D7822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排球课</w:t>
      </w:r>
      <w:r w:rsidRPr="005D7822">
        <w:rPr>
          <w:rFonts w:ascii="黑体" w:eastAsia="黑体" w:hAnsi="黑体" w:hint="eastAsia"/>
          <w:sz w:val="32"/>
          <w:szCs w:val="32"/>
        </w:rPr>
        <w:t>教师</w:t>
      </w:r>
      <w:r>
        <w:rPr>
          <w:rFonts w:ascii="黑体" w:eastAsia="黑体" w:hAnsi="黑体" w:hint="eastAsia"/>
          <w:sz w:val="32"/>
          <w:szCs w:val="32"/>
        </w:rPr>
        <w:t>专业技能测试</w:t>
      </w:r>
      <w:r w:rsidRPr="005D7822">
        <w:rPr>
          <w:rFonts w:ascii="黑体" w:eastAsia="黑体" w:hAnsi="黑体" w:hint="eastAsia"/>
          <w:sz w:val="32"/>
          <w:szCs w:val="32"/>
        </w:rPr>
        <w:t>办法</w:t>
      </w:r>
    </w:p>
    <w:p w:rsidR="00BC0305" w:rsidRPr="00BC0305" w:rsidRDefault="006016DC" w:rsidP="00826E8B">
      <w:pPr>
        <w:spacing w:line="480" w:lineRule="exac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BC0305" w:rsidRPr="00BC0305">
        <w:rPr>
          <w:rFonts w:ascii="宋体" w:hAnsi="宋体" w:cs="宋体"/>
          <w:kern w:val="0"/>
          <w:sz w:val="22"/>
          <w:szCs w:val="22"/>
        </w:rPr>
        <w:t> </w:t>
      </w:r>
      <w:r w:rsidR="00BC0305" w:rsidRPr="00C856DC">
        <w:rPr>
          <w:rFonts w:ascii="楷体" w:eastAsia="楷体" w:hAnsi="楷体" w:hint="eastAsia"/>
          <w:sz w:val="32"/>
          <w:szCs w:val="32"/>
        </w:rPr>
        <w:t>（一）助跑摸高（1</w:t>
      </w:r>
      <w:r w:rsidR="00A212D6" w:rsidRPr="00C856DC">
        <w:rPr>
          <w:rFonts w:ascii="楷体" w:eastAsia="楷体" w:hAnsi="楷体" w:hint="eastAsia"/>
          <w:sz w:val="32"/>
          <w:szCs w:val="32"/>
        </w:rPr>
        <w:t>5</w:t>
      </w:r>
      <w:r w:rsidR="00BC0305" w:rsidRPr="00C856DC">
        <w:rPr>
          <w:rFonts w:ascii="楷体" w:eastAsia="楷体" w:hAnsi="楷体" w:hint="eastAsia"/>
          <w:sz w:val="32"/>
          <w:szCs w:val="32"/>
        </w:rPr>
        <w:t>分）</w:t>
      </w:r>
    </w:p>
    <w:p w:rsidR="00BC0305" w:rsidRPr="00BC0305" w:rsidRDefault="00BC0305" w:rsidP="00303CAF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303CAF">
        <w:rPr>
          <w:rFonts w:ascii="仿宋_GB2312" w:eastAsia="仿宋_GB2312" w:hAnsi="仿宋" w:hint="eastAsia"/>
          <w:sz w:val="30"/>
          <w:szCs w:val="30"/>
        </w:rPr>
        <w:t>1. 测验方法：</w:t>
      </w:r>
      <w:r w:rsidRPr="00BC0305">
        <w:rPr>
          <w:rFonts w:ascii="仿宋_GB2312" w:eastAsia="仿宋_GB2312" w:hAnsi="仿宋" w:hint="eastAsia"/>
          <w:sz w:val="30"/>
          <w:szCs w:val="30"/>
        </w:rPr>
        <w:t>采用二、三步助跑，双脚踏地起跳，用单手摸高。每人做</w:t>
      </w:r>
      <w:r w:rsidR="00885A66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次，取最高次计算成绩。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仿宋" w:hint="eastAsia"/>
          <w:sz w:val="30"/>
          <w:szCs w:val="30"/>
        </w:rPr>
        <w:t>2.</w:t>
      </w:r>
      <w:r w:rsidRPr="00BC0305">
        <w:rPr>
          <w:rFonts w:ascii="仿宋_GB2312" w:eastAsia="仿宋_GB2312" w:hAnsi="仿宋" w:hint="eastAsia"/>
          <w:sz w:val="30"/>
          <w:szCs w:val="30"/>
        </w:rPr>
        <w:t>评分标准</w:t>
      </w:r>
      <w:r>
        <w:rPr>
          <w:rFonts w:ascii="仿宋_GB2312" w:eastAsia="仿宋_GB2312" w:hAnsi="仿宋" w:hint="eastAsia"/>
          <w:sz w:val="30"/>
          <w:szCs w:val="30"/>
        </w:rPr>
        <w:t>：</w:t>
      </w:r>
      <w:r w:rsidRPr="00BC0305">
        <w:rPr>
          <w:rFonts w:ascii="仿宋_GB2312" w:eastAsia="仿宋_GB2312" w:hAnsi="仿宋" w:hint="eastAsia"/>
          <w:sz w:val="30"/>
          <w:szCs w:val="30"/>
        </w:rPr>
        <w:t>男生3.15米，女生2.85米得满分1</w:t>
      </w:r>
      <w:r w:rsidR="00A212D6">
        <w:rPr>
          <w:rFonts w:ascii="仿宋_GB2312" w:eastAsia="仿宋_GB2312" w:hAnsi="仿宋" w:hint="eastAsia"/>
          <w:sz w:val="30"/>
          <w:szCs w:val="30"/>
        </w:rPr>
        <w:t>5</w:t>
      </w:r>
      <w:r w:rsidRPr="00BC0305">
        <w:rPr>
          <w:rFonts w:ascii="仿宋_GB2312" w:eastAsia="仿宋_GB2312" w:hAnsi="仿宋" w:hint="eastAsia"/>
          <w:sz w:val="30"/>
          <w:szCs w:val="30"/>
        </w:rPr>
        <w:t>分，每少1厘米即减0.5分。详见评分表。</w:t>
      </w:r>
    </w:p>
    <w:p w:rsidR="00BC0305" w:rsidRPr="00C856DC" w:rsidRDefault="00BC0305" w:rsidP="00C856DC">
      <w:pPr>
        <w:widowControl/>
        <w:spacing w:line="520" w:lineRule="exact"/>
        <w:ind w:firstLineChars="150" w:firstLine="480"/>
        <w:jc w:val="left"/>
        <w:rPr>
          <w:rFonts w:ascii="楷体" w:eastAsia="楷体" w:hAnsi="楷体"/>
          <w:sz w:val="32"/>
          <w:szCs w:val="32"/>
        </w:rPr>
      </w:pPr>
      <w:r w:rsidRPr="00C856DC">
        <w:rPr>
          <w:rFonts w:ascii="楷体" w:eastAsia="楷体" w:hAnsi="楷体" w:hint="eastAsia"/>
          <w:sz w:val="32"/>
          <w:szCs w:val="32"/>
        </w:rPr>
        <w:t>（</w:t>
      </w:r>
      <w:r w:rsidR="003E1E8F" w:rsidRPr="00C856DC">
        <w:rPr>
          <w:rFonts w:ascii="楷体" w:eastAsia="楷体" w:hAnsi="楷体" w:hint="eastAsia"/>
          <w:sz w:val="32"/>
          <w:szCs w:val="32"/>
        </w:rPr>
        <w:t>二</w:t>
      </w:r>
      <w:r w:rsidRPr="00C856DC">
        <w:rPr>
          <w:rFonts w:ascii="楷体" w:eastAsia="楷体" w:hAnsi="楷体" w:hint="eastAsia"/>
          <w:sz w:val="32"/>
          <w:szCs w:val="32"/>
        </w:rPr>
        <w:t>）发球技术（</w:t>
      </w:r>
      <w:r w:rsidR="00033DF9" w:rsidRPr="00C856DC">
        <w:rPr>
          <w:rFonts w:ascii="楷体" w:eastAsia="楷体" w:hAnsi="楷体" w:hint="eastAsia"/>
          <w:sz w:val="32"/>
          <w:szCs w:val="32"/>
        </w:rPr>
        <w:t>1</w:t>
      </w:r>
      <w:r w:rsidRPr="00C856DC">
        <w:rPr>
          <w:rFonts w:ascii="楷体" w:eastAsia="楷体" w:hAnsi="楷体" w:hint="eastAsia"/>
          <w:sz w:val="32"/>
          <w:szCs w:val="32"/>
        </w:rPr>
        <w:t>5分）</w:t>
      </w:r>
    </w:p>
    <w:p w:rsidR="00BC0305" w:rsidRPr="00BC0305" w:rsidRDefault="00BC0305" w:rsidP="00303CAF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303CAF">
        <w:rPr>
          <w:rFonts w:ascii="仿宋_GB2312" w:eastAsia="仿宋_GB2312" w:hAnsi="仿宋" w:hint="eastAsia"/>
          <w:sz w:val="30"/>
          <w:szCs w:val="30"/>
        </w:rPr>
        <w:t>1.测验方法：</w:t>
      </w:r>
      <w:r w:rsidRPr="00BC0305">
        <w:rPr>
          <w:rFonts w:ascii="仿宋_GB2312" w:eastAsia="仿宋_GB2312" w:hAnsi="仿宋" w:hint="eastAsia"/>
          <w:sz w:val="30"/>
          <w:szCs w:val="30"/>
        </w:rPr>
        <w:t>上手飘球、勾手飘球、大力发球，任选一种。站在发球区内连续发</w:t>
      </w:r>
      <w:r w:rsidR="00317B3C">
        <w:rPr>
          <w:rFonts w:ascii="仿宋_GB2312" w:eastAsia="仿宋_GB2312" w:hAnsi="仿宋" w:hint="eastAsia"/>
          <w:sz w:val="30"/>
          <w:szCs w:val="30"/>
        </w:rPr>
        <w:t>5</w:t>
      </w:r>
      <w:r w:rsidRPr="00BC0305">
        <w:rPr>
          <w:rFonts w:ascii="仿宋_GB2312" w:eastAsia="仿宋_GB2312" w:hAnsi="仿宋" w:hint="eastAsia"/>
          <w:sz w:val="30"/>
          <w:szCs w:val="30"/>
        </w:rPr>
        <w:t>个球。</w:t>
      </w:r>
    </w:p>
    <w:p w:rsidR="00BC0305" w:rsidRPr="00BC0305" w:rsidRDefault="00BC0305" w:rsidP="00303CAF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303CAF">
        <w:rPr>
          <w:rFonts w:ascii="仿宋_GB2312" w:eastAsia="仿宋_GB2312" w:hAnsi="仿宋" w:hint="eastAsia"/>
          <w:sz w:val="30"/>
          <w:szCs w:val="30"/>
        </w:rPr>
        <w:t>2.评分标准：</w:t>
      </w:r>
      <w:r w:rsidRPr="00BC0305">
        <w:rPr>
          <w:rFonts w:ascii="仿宋_GB2312" w:eastAsia="仿宋_GB2312" w:hAnsi="仿宋" w:hint="eastAsia"/>
          <w:sz w:val="30"/>
          <w:szCs w:val="30"/>
        </w:rPr>
        <w:t>a 达标：满分为</w:t>
      </w:r>
      <w:r w:rsidR="00717CF0">
        <w:rPr>
          <w:rFonts w:ascii="仿宋_GB2312" w:eastAsia="仿宋_GB2312" w:hAnsi="仿宋" w:hint="eastAsia"/>
          <w:sz w:val="30"/>
          <w:szCs w:val="30"/>
        </w:rPr>
        <w:t>2.</w:t>
      </w:r>
      <w:r w:rsidR="00033DF9">
        <w:rPr>
          <w:rFonts w:ascii="仿宋_GB2312" w:eastAsia="仿宋_GB2312" w:hAnsi="仿宋" w:hint="eastAsia"/>
          <w:sz w:val="30"/>
          <w:szCs w:val="30"/>
        </w:rPr>
        <w:t>5</w:t>
      </w:r>
      <w:r w:rsidRPr="00BC0305">
        <w:rPr>
          <w:rFonts w:ascii="仿宋_GB2312" w:eastAsia="仿宋_GB2312" w:hAnsi="仿宋" w:hint="eastAsia"/>
          <w:sz w:val="30"/>
          <w:szCs w:val="30"/>
        </w:rPr>
        <w:t>分，每失误一个扣0.5分。</w:t>
      </w:r>
    </w:p>
    <w:p w:rsidR="00BC0305" w:rsidRPr="00BC0305" w:rsidRDefault="00BC0305" w:rsidP="00826E8B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b技评：</w:t>
      </w:r>
      <w:r w:rsidR="005E0115" w:rsidRPr="00BC0305">
        <w:rPr>
          <w:rFonts w:ascii="仿宋_GB2312" w:eastAsia="仿宋_GB2312" w:hAnsi="仿宋" w:hint="eastAsia"/>
          <w:sz w:val="30"/>
          <w:szCs w:val="30"/>
        </w:rPr>
        <w:t>满分为</w:t>
      </w:r>
      <w:r w:rsidR="005E0115">
        <w:rPr>
          <w:rFonts w:ascii="仿宋_GB2312" w:eastAsia="仿宋_GB2312" w:hAnsi="仿宋" w:hint="eastAsia"/>
          <w:sz w:val="30"/>
          <w:szCs w:val="30"/>
        </w:rPr>
        <w:t>2</w:t>
      </w:r>
      <w:r w:rsidR="005E0115" w:rsidRPr="00BC0305">
        <w:rPr>
          <w:rFonts w:ascii="仿宋_GB2312" w:eastAsia="仿宋_GB2312" w:hAnsi="仿宋" w:hint="eastAsia"/>
          <w:sz w:val="30"/>
          <w:szCs w:val="30"/>
        </w:rPr>
        <w:t>.5分</w:t>
      </w:r>
      <w:r w:rsidR="005E0115">
        <w:rPr>
          <w:rFonts w:ascii="仿宋_GB2312" w:eastAsia="仿宋_GB2312" w:hAnsi="仿宋" w:hint="eastAsia"/>
          <w:sz w:val="30"/>
          <w:szCs w:val="30"/>
        </w:rPr>
        <w:t>，</w:t>
      </w:r>
      <w:r w:rsidR="00D73AA8">
        <w:rPr>
          <w:rFonts w:ascii="仿宋_GB2312" w:eastAsia="仿宋_GB2312" w:hAnsi="仿宋" w:hint="eastAsia"/>
          <w:sz w:val="30"/>
          <w:szCs w:val="30"/>
        </w:rPr>
        <w:t>评委按等级评分，</w:t>
      </w:r>
      <w:r w:rsidR="005E0115">
        <w:rPr>
          <w:rFonts w:ascii="仿宋_GB2312" w:eastAsia="仿宋_GB2312" w:hAnsi="仿宋" w:hint="eastAsia"/>
          <w:sz w:val="30"/>
          <w:szCs w:val="30"/>
        </w:rPr>
        <w:t>取5次得分之和</w:t>
      </w:r>
      <w:r w:rsidR="00D73AA8">
        <w:rPr>
          <w:rFonts w:ascii="仿宋_GB2312" w:eastAsia="仿宋_GB2312" w:hAnsi="仿宋" w:hint="eastAsia"/>
          <w:sz w:val="30"/>
          <w:szCs w:val="30"/>
        </w:rPr>
        <w:t>为该项最后得分</w:t>
      </w:r>
      <w:r w:rsidRPr="00BC0305">
        <w:rPr>
          <w:rFonts w:ascii="仿宋_GB2312" w:eastAsia="仿宋_GB2312" w:hAnsi="仿宋" w:hint="eastAsia"/>
          <w:sz w:val="30"/>
          <w:szCs w:val="30"/>
        </w:rPr>
        <w:t>。</w:t>
      </w:r>
    </w:p>
    <w:p w:rsidR="00BC0305" w:rsidRPr="00BC0305" w:rsidRDefault="00BC0305" w:rsidP="00826E8B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优秀（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.5-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.2分）：抛球和挥臂正确合理，动作熟练、协调，击球部位准确，性能较好，失误较少。</w:t>
      </w:r>
    </w:p>
    <w:p w:rsidR="00BC0305" w:rsidRPr="00BC0305" w:rsidRDefault="00BC0305" w:rsidP="00826E8B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良好（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.1-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.0分）：抛球和挥臂基本正确，动作协调，击球准确，性能一般。</w:t>
      </w:r>
    </w:p>
    <w:p w:rsidR="00BC0305" w:rsidRPr="00BC0305" w:rsidRDefault="00BC0305" w:rsidP="00826E8B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及格（</w:t>
      </w:r>
      <w:r w:rsidR="006E76F7">
        <w:rPr>
          <w:rFonts w:ascii="仿宋_GB2312" w:eastAsia="仿宋_GB2312" w:hAnsi="仿宋" w:hint="eastAsia"/>
          <w:sz w:val="30"/>
          <w:szCs w:val="30"/>
        </w:rPr>
        <w:t>1</w:t>
      </w:r>
      <w:r w:rsidRPr="00BC0305">
        <w:rPr>
          <w:rFonts w:ascii="仿宋_GB2312" w:eastAsia="仿宋_GB2312" w:hAnsi="仿宋" w:hint="eastAsia"/>
          <w:sz w:val="30"/>
          <w:szCs w:val="30"/>
        </w:rPr>
        <w:t>.9—</w:t>
      </w:r>
      <w:r w:rsidR="006E76F7">
        <w:rPr>
          <w:rFonts w:ascii="仿宋_GB2312" w:eastAsia="仿宋_GB2312" w:hAnsi="仿宋" w:hint="eastAsia"/>
          <w:sz w:val="30"/>
          <w:szCs w:val="30"/>
        </w:rPr>
        <w:t>1</w:t>
      </w:r>
      <w:r w:rsidRPr="00BC0305">
        <w:rPr>
          <w:rFonts w:ascii="仿宋_GB2312" w:eastAsia="仿宋_GB2312" w:hAnsi="仿宋" w:hint="eastAsia"/>
          <w:sz w:val="30"/>
          <w:szCs w:val="30"/>
        </w:rPr>
        <w:t>.7分）：抛球和挥臂尚正确，动作不够协调连贯，性能较差。</w:t>
      </w:r>
    </w:p>
    <w:p w:rsidR="00BC0305" w:rsidRPr="00BC0305" w:rsidRDefault="00BC0305" w:rsidP="00826E8B">
      <w:pPr>
        <w:widowControl/>
        <w:spacing w:line="52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不及格（</w:t>
      </w:r>
      <w:r w:rsidR="006E76F7">
        <w:rPr>
          <w:rFonts w:ascii="仿宋_GB2312" w:eastAsia="仿宋_GB2312" w:hAnsi="仿宋" w:hint="eastAsia"/>
          <w:sz w:val="30"/>
          <w:szCs w:val="30"/>
        </w:rPr>
        <w:t>1</w:t>
      </w:r>
      <w:r w:rsidRPr="00BC0305">
        <w:rPr>
          <w:rFonts w:ascii="仿宋_GB2312" w:eastAsia="仿宋_GB2312" w:hAnsi="仿宋" w:hint="eastAsia"/>
          <w:sz w:val="30"/>
          <w:szCs w:val="30"/>
        </w:rPr>
        <w:t>.6</w:t>
      </w:r>
      <w:r w:rsidR="006E76F7">
        <w:rPr>
          <w:rFonts w:ascii="仿宋_GB2312" w:eastAsia="仿宋_GB2312" w:hAnsi="仿宋" w:hint="eastAsia"/>
          <w:sz w:val="30"/>
          <w:szCs w:val="30"/>
        </w:rPr>
        <w:t>-1.4</w:t>
      </w:r>
      <w:r w:rsidRPr="00BC0305">
        <w:rPr>
          <w:rFonts w:ascii="仿宋_GB2312" w:eastAsia="仿宋_GB2312" w:hAnsi="仿宋" w:hint="eastAsia"/>
          <w:sz w:val="30"/>
          <w:szCs w:val="30"/>
        </w:rPr>
        <w:t>）：抛球和挥臂不正确，动作不协调，失误较多。</w:t>
      </w:r>
    </w:p>
    <w:p w:rsidR="00BC0305" w:rsidRPr="00C856DC" w:rsidRDefault="00BC0305" w:rsidP="00C856DC">
      <w:pPr>
        <w:widowControl/>
        <w:spacing w:line="5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C856DC">
        <w:rPr>
          <w:rFonts w:ascii="楷体" w:eastAsia="楷体" w:hAnsi="楷体" w:hint="eastAsia"/>
          <w:sz w:val="32"/>
          <w:szCs w:val="32"/>
        </w:rPr>
        <w:t>（</w:t>
      </w:r>
      <w:r w:rsidR="00595B9D" w:rsidRPr="00C856DC">
        <w:rPr>
          <w:rFonts w:ascii="楷体" w:eastAsia="楷体" w:hAnsi="楷体" w:hint="eastAsia"/>
          <w:sz w:val="32"/>
          <w:szCs w:val="32"/>
        </w:rPr>
        <w:t>三</w:t>
      </w:r>
      <w:r w:rsidRPr="00C856DC">
        <w:rPr>
          <w:rFonts w:ascii="楷体" w:eastAsia="楷体" w:hAnsi="楷体" w:hint="eastAsia"/>
          <w:sz w:val="32"/>
          <w:szCs w:val="32"/>
        </w:rPr>
        <w:t>）垫球技术（</w:t>
      </w:r>
      <w:r w:rsidR="00326012" w:rsidRPr="00C856DC">
        <w:rPr>
          <w:rFonts w:ascii="楷体" w:eastAsia="楷体" w:hAnsi="楷体" w:hint="eastAsia"/>
          <w:sz w:val="32"/>
          <w:szCs w:val="32"/>
        </w:rPr>
        <w:t>1</w:t>
      </w:r>
      <w:r w:rsidRPr="00C856DC">
        <w:rPr>
          <w:rFonts w:ascii="楷体" w:eastAsia="楷体" w:hAnsi="楷体" w:hint="eastAsia"/>
          <w:sz w:val="32"/>
          <w:szCs w:val="32"/>
        </w:rPr>
        <w:t>5分）</w:t>
      </w:r>
    </w:p>
    <w:p w:rsidR="00BC0305" w:rsidRPr="00BC0305" w:rsidRDefault="00BC0305" w:rsidP="00303CAF">
      <w:pPr>
        <w:widowControl/>
        <w:spacing w:line="520" w:lineRule="exact"/>
        <w:ind w:firstLineChars="196" w:firstLine="588"/>
        <w:jc w:val="left"/>
        <w:rPr>
          <w:rFonts w:ascii="宋体" w:hAnsi="宋体" w:cs="宋体"/>
          <w:kern w:val="0"/>
          <w:sz w:val="24"/>
        </w:rPr>
      </w:pPr>
      <w:r w:rsidRPr="00303CAF">
        <w:rPr>
          <w:rFonts w:ascii="仿宋_GB2312" w:eastAsia="仿宋_GB2312" w:hAnsi="仿宋" w:hint="eastAsia"/>
          <w:sz w:val="30"/>
          <w:szCs w:val="30"/>
        </w:rPr>
        <w:lastRenderedPageBreak/>
        <w:t>1. 测验方法：</w:t>
      </w:r>
      <w:r w:rsidRPr="00BC0305">
        <w:rPr>
          <w:rFonts w:ascii="仿宋_GB2312" w:eastAsia="仿宋_GB2312" w:hAnsi="仿宋" w:hint="eastAsia"/>
          <w:sz w:val="30"/>
          <w:szCs w:val="30"/>
        </w:rPr>
        <w:t>接对方中场掷过来的球。站在六号区用双手垫球</w:t>
      </w:r>
      <w:r w:rsidR="006E76F7">
        <w:rPr>
          <w:rFonts w:ascii="仿宋_GB2312" w:eastAsia="仿宋_GB2312" w:hAnsi="仿宋" w:hint="eastAsia"/>
          <w:sz w:val="30"/>
          <w:szCs w:val="30"/>
        </w:rPr>
        <w:t>5</w:t>
      </w:r>
      <w:r w:rsidRPr="00BC0305">
        <w:rPr>
          <w:rFonts w:ascii="仿宋_GB2312" w:eastAsia="仿宋_GB2312" w:hAnsi="仿宋" w:hint="eastAsia"/>
          <w:sz w:val="30"/>
          <w:szCs w:val="30"/>
        </w:rPr>
        <w:t>次。要求垫到2.、3号位之间，有一定的孤度，距网60-80厘米。见图（</w:t>
      </w:r>
      <w:r w:rsidR="00B5418A">
        <w:rPr>
          <w:rFonts w:ascii="仿宋_GB2312" w:eastAsia="仿宋_GB2312" w:hAnsi="仿宋" w:hint="eastAsia"/>
          <w:sz w:val="30"/>
          <w:szCs w:val="30"/>
        </w:rPr>
        <w:t>5</w:t>
      </w:r>
      <w:r w:rsidRPr="00BC0305">
        <w:rPr>
          <w:rFonts w:ascii="仿宋_GB2312" w:eastAsia="仿宋_GB2312" w:hAnsi="仿宋" w:hint="eastAsia"/>
          <w:sz w:val="30"/>
          <w:szCs w:val="30"/>
        </w:rPr>
        <w:t>）</w:t>
      </w:r>
    </w:p>
    <w:p w:rsidR="00BC0305" w:rsidRPr="00BC0305" w:rsidRDefault="00BC0305" w:rsidP="00BC0305">
      <w:pPr>
        <w:widowControl/>
        <w:spacing w:before="100" w:beforeAutospacing="1" w:after="100" w:afterAutospacing="1" w:line="520" w:lineRule="atLeast"/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noProof/>
          <w:kern w:val="0"/>
          <w:sz w:val="24"/>
        </w:rPr>
        <w:drawing>
          <wp:inline distT="0" distB="0" distL="0" distR="0">
            <wp:extent cx="2790825" cy="1085850"/>
            <wp:effectExtent l="19050" t="0" r="9525" b="0"/>
            <wp:docPr id="4" name="图片 4" descr="https://www.nm.zsks.cn/ptgxzs/ggl/201804/W0201804284473051711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nm.zsks.cn/ptgxzs/ggl/201804/W02018042844730517115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0305" w:rsidRPr="00BC0305" w:rsidRDefault="00BC0305" w:rsidP="00826E8B">
      <w:pPr>
        <w:widowControl/>
        <w:spacing w:beforeAutospacing="1" w:after="100" w:afterAutospacing="1" w:line="720" w:lineRule="auto"/>
        <w:ind w:leftChars="200" w:left="420" w:firstLineChars="950" w:firstLine="266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宋体" w:cs="宋体" w:hint="eastAsia"/>
          <w:kern w:val="0"/>
          <w:sz w:val="28"/>
          <w:szCs w:val="28"/>
        </w:rPr>
        <w:t> </w:t>
      </w:r>
      <w:r w:rsidRPr="00BC0305">
        <w:rPr>
          <w:rFonts w:ascii="仿宋_GB2312" w:eastAsia="仿宋_GB2312" w:hAnsi="仿宋" w:hint="eastAsia"/>
          <w:sz w:val="28"/>
          <w:szCs w:val="28"/>
        </w:rPr>
        <w:t>图</w:t>
      </w:r>
      <w:r w:rsidR="00B5418A">
        <w:rPr>
          <w:rFonts w:ascii="仿宋_GB2312" w:eastAsia="仿宋_GB2312" w:hAnsi="仿宋" w:hint="eastAsia"/>
          <w:sz w:val="28"/>
          <w:szCs w:val="28"/>
        </w:rPr>
        <w:t>5</w:t>
      </w:r>
      <w:r w:rsidRPr="00BC0305">
        <w:rPr>
          <w:rFonts w:ascii="仿宋_GB2312" w:eastAsia="仿宋_GB2312" w:hAnsi="仿宋" w:hint="eastAsia"/>
          <w:sz w:val="28"/>
          <w:szCs w:val="28"/>
        </w:rPr>
        <w:t>垫球技术测验方法示意图</w:t>
      </w:r>
    </w:p>
    <w:p w:rsidR="00BC0305" w:rsidRPr="00BC0305" w:rsidRDefault="00BC0305" w:rsidP="00303CAF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303CAF">
        <w:rPr>
          <w:rFonts w:ascii="仿宋_GB2312" w:eastAsia="仿宋_GB2312" w:hAnsi="仿宋" w:hint="eastAsia"/>
          <w:sz w:val="30"/>
          <w:szCs w:val="30"/>
        </w:rPr>
        <w:t>2. 评分标准：</w:t>
      </w:r>
      <w:r w:rsidRPr="00BC0305">
        <w:rPr>
          <w:rFonts w:ascii="仿宋_GB2312" w:eastAsia="仿宋_GB2312" w:hAnsi="仿宋" w:hint="eastAsia"/>
          <w:sz w:val="30"/>
          <w:szCs w:val="30"/>
        </w:rPr>
        <w:t>a 达标：满分为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.5分，失误一个扣0.5分。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b 技评：</w:t>
      </w:r>
      <w:r w:rsidR="00D73AA8" w:rsidRPr="00BC0305">
        <w:rPr>
          <w:rFonts w:ascii="仿宋_GB2312" w:eastAsia="仿宋_GB2312" w:hAnsi="仿宋" w:hint="eastAsia"/>
          <w:sz w:val="30"/>
          <w:szCs w:val="30"/>
        </w:rPr>
        <w:t>满分为</w:t>
      </w:r>
      <w:r w:rsidR="00D73AA8">
        <w:rPr>
          <w:rFonts w:ascii="仿宋_GB2312" w:eastAsia="仿宋_GB2312" w:hAnsi="仿宋" w:hint="eastAsia"/>
          <w:sz w:val="30"/>
          <w:szCs w:val="30"/>
        </w:rPr>
        <w:t>2</w:t>
      </w:r>
      <w:r w:rsidR="00D73AA8" w:rsidRPr="00BC0305">
        <w:rPr>
          <w:rFonts w:ascii="仿宋_GB2312" w:eastAsia="仿宋_GB2312" w:hAnsi="仿宋" w:hint="eastAsia"/>
          <w:sz w:val="30"/>
          <w:szCs w:val="30"/>
        </w:rPr>
        <w:t>.5分</w:t>
      </w:r>
      <w:r w:rsidR="00D73AA8">
        <w:rPr>
          <w:rFonts w:ascii="仿宋_GB2312" w:eastAsia="仿宋_GB2312" w:hAnsi="仿宋" w:hint="eastAsia"/>
          <w:sz w:val="30"/>
          <w:szCs w:val="30"/>
        </w:rPr>
        <w:t>，评委按等级评分，取5次得分之和为该项最后得分</w:t>
      </w:r>
      <w:r w:rsidR="00D73AA8" w:rsidRPr="00BC0305">
        <w:rPr>
          <w:rFonts w:ascii="仿宋_GB2312" w:eastAsia="仿宋_GB2312" w:hAnsi="仿宋" w:hint="eastAsia"/>
          <w:sz w:val="30"/>
          <w:szCs w:val="30"/>
        </w:rPr>
        <w:t>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优秀（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.5-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 2）：判断取位好，移动步法正确熟练，动作协调，手型正确，控制球较好。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良好（</w:t>
      </w:r>
      <w:r w:rsidR="006E76F7">
        <w:rPr>
          <w:rFonts w:ascii="仿宋_GB2312" w:eastAsia="仿宋_GB2312" w:hAnsi="仿宋" w:hint="eastAsia"/>
          <w:sz w:val="30"/>
          <w:szCs w:val="30"/>
        </w:rPr>
        <w:t>2.1-2</w:t>
      </w:r>
      <w:r w:rsidRPr="00BC0305">
        <w:rPr>
          <w:rFonts w:ascii="仿宋_GB2312" w:eastAsia="仿宋_GB2312" w:hAnsi="仿宋" w:hint="eastAsia"/>
          <w:sz w:val="30"/>
          <w:szCs w:val="30"/>
        </w:rPr>
        <w:t>.0）判断取位尚好，移动步法正确熟练，动作较协调，手型正确，控制球能力一般。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及格（</w:t>
      </w:r>
      <w:r w:rsidR="006E76F7">
        <w:rPr>
          <w:rFonts w:ascii="仿宋_GB2312" w:eastAsia="仿宋_GB2312" w:hAnsi="仿宋" w:hint="eastAsia"/>
          <w:sz w:val="30"/>
          <w:szCs w:val="30"/>
        </w:rPr>
        <w:t>1.9-1</w:t>
      </w:r>
      <w:r w:rsidRPr="00BC0305">
        <w:rPr>
          <w:rFonts w:ascii="仿宋_GB2312" w:eastAsia="仿宋_GB2312" w:hAnsi="仿宋" w:hint="eastAsia"/>
          <w:sz w:val="30"/>
          <w:szCs w:val="30"/>
        </w:rPr>
        <w:t>.7）：判断取位一般，移动步法稍慢，动作不大协调，手型不正确，控制球能力差。</w:t>
      </w:r>
    </w:p>
    <w:p w:rsidR="00BC0305" w:rsidRPr="00BC0305" w:rsidRDefault="00BC0305" w:rsidP="00595B9D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不及格（</w:t>
      </w:r>
      <w:r w:rsidR="006E76F7">
        <w:rPr>
          <w:rFonts w:ascii="仿宋_GB2312" w:eastAsia="仿宋_GB2312" w:hAnsi="仿宋" w:hint="eastAsia"/>
          <w:sz w:val="30"/>
          <w:szCs w:val="30"/>
        </w:rPr>
        <w:t>1</w:t>
      </w:r>
      <w:r w:rsidRPr="00BC0305">
        <w:rPr>
          <w:rFonts w:ascii="仿宋_GB2312" w:eastAsia="仿宋_GB2312" w:hAnsi="仿宋" w:hint="eastAsia"/>
          <w:sz w:val="30"/>
          <w:szCs w:val="30"/>
        </w:rPr>
        <w:t>.6</w:t>
      </w:r>
      <w:r w:rsidR="006E76F7">
        <w:rPr>
          <w:rFonts w:ascii="仿宋_GB2312" w:eastAsia="仿宋_GB2312" w:hAnsi="仿宋" w:hint="eastAsia"/>
          <w:sz w:val="30"/>
          <w:szCs w:val="30"/>
        </w:rPr>
        <w:t>-1.4分</w:t>
      </w:r>
      <w:r w:rsidRPr="00BC0305">
        <w:rPr>
          <w:rFonts w:ascii="仿宋_GB2312" w:eastAsia="仿宋_GB2312" w:hAnsi="仿宋" w:hint="eastAsia"/>
          <w:sz w:val="30"/>
          <w:szCs w:val="30"/>
        </w:rPr>
        <w:t>）：判断不准确，步法混乱，动作不协调，手型不正确，控制球能力很差。</w:t>
      </w:r>
    </w:p>
    <w:p w:rsidR="00BC0305" w:rsidRPr="00C856DC" w:rsidRDefault="00BC0305" w:rsidP="00C856DC">
      <w:pPr>
        <w:widowControl/>
        <w:spacing w:line="52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C856DC">
        <w:rPr>
          <w:rFonts w:ascii="楷体" w:eastAsia="楷体" w:hAnsi="楷体" w:hint="eastAsia"/>
          <w:sz w:val="32"/>
          <w:szCs w:val="32"/>
        </w:rPr>
        <w:t>（</w:t>
      </w:r>
      <w:r w:rsidR="00595B9D" w:rsidRPr="00C856DC">
        <w:rPr>
          <w:rFonts w:ascii="楷体" w:eastAsia="楷体" w:hAnsi="楷体" w:hint="eastAsia"/>
          <w:sz w:val="32"/>
          <w:szCs w:val="32"/>
        </w:rPr>
        <w:t>四</w:t>
      </w:r>
      <w:r w:rsidRPr="00C856DC">
        <w:rPr>
          <w:rFonts w:ascii="楷体" w:eastAsia="楷体" w:hAnsi="楷体" w:hint="eastAsia"/>
          <w:sz w:val="32"/>
          <w:szCs w:val="32"/>
        </w:rPr>
        <w:t>）扣球技术（</w:t>
      </w:r>
      <w:r w:rsidR="006E76F7" w:rsidRPr="00C856DC">
        <w:rPr>
          <w:rFonts w:ascii="楷体" w:eastAsia="楷体" w:hAnsi="楷体" w:hint="eastAsia"/>
          <w:sz w:val="32"/>
          <w:szCs w:val="32"/>
        </w:rPr>
        <w:t>1</w:t>
      </w:r>
      <w:r w:rsidRPr="00C856DC">
        <w:rPr>
          <w:rFonts w:ascii="楷体" w:eastAsia="楷体" w:hAnsi="楷体" w:hint="eastAsia"/>
          <w:sz w:val="32"/>
          <w:szCs w:val="32"/>
        </w:rPr>
        <w:t>5分）</w:t>
      </w:r>
    </w:p>
    <w:p w:rsidR="00BC0305" w:rsidRPr="00BC0305" w:rsidRDefault="00826E8B" w:rsidP="00303CAF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303CAF">
        <w:rPr>
          <w:rFonts w:ascii="仿宋_GB2312" w:eastAsia="仿宋_GB2312" w:hAnsi="仿宋" w:hint="eastAsia"/>
          <w:sz w:val="30"/>
          <w:szCs w:val="30"/>
        </w:rPr>
        <w:t>1.</w:t>
      </w:r>
      <w:r w:rsidR="00BC0305" w:rsidRPr="00303CAF">
        <w:rPr>
          <w:rFonts w:ascii="仿宋_GB2312" w:eastAsia="仿宋_GB2312" w:hAnsi="仿宋" w:hint="eastAsia"/>
          <w:sz w:val="30"/>
          <w:szCs w:val="30"/>
        </w:rPr>
        <w:t>测验方法</w:t>
      </w:r>
      <w:r w:rsidRPr="00303CAF">
        <w:rPr>
          <w:rFonts w:ascii="仿宋_GB2312" w:eastAsia="仿宋_GB2312" w:hAnsi="仿宋" w:hint="eastAsia"/>
          <w:sz w:val="30"/>
          <w:szCs w:val="30"/>
        </w:rPr>
        <w:t>:</w:t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>3号位传球，在4号位扣一般高球。扣球</w:t>
      </w:r>
      <w:r w:rsidR="006E76F7">
        <w:rPr>
          <w:rFonts w:ascii="仿宋_GB2312" w:eastAsia="仿宋_GB2312" w:hAnsi="仿宋" w:hint="eastAsia"/>
          <w:sz w:val="30"/>
          <w:szCs w:val="30"/>
        </w:rPr>
        <w:t>5</w:t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>次，斜线</w:t>
      </w:r>
      <w:r w:rsidR="00332D66">
        <w:rPr>
          <w:rFonts w:ascii="仿宋_GB2312" w:eastAsia="仿宋_GB2312" w:hAnsi="仿宋" w:hint="eastAsia"/>
          <w:sz w:val="30"/>
          <w:szCs w:val="30"/>
        </w:rPr>
        <w:t>3</w:t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>次，直线</w:t>
      </w:r>
      <w:r w:rsidR="00332D66">
        <w:rPr>
          <w:rFonts w:ascii="仿宋_GB2312" w:eastAsia="仿宋_GB2312" w:hAnsi="仿宋" w:hint="eastAsia"/>
          <w:sz w:val="30"/>
          <w:szCs w:val="30"/>
        </w:rPr>
        <w:t>2</w:t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>次。要求先扣斜线，后扣直线。扣出的球必须有一定力量，如果扣球时球碰网上沿后再落入区内，该球不算成功或失误，可重扣一次。直线、斜线的标志见图</w:t>
      </w:r>
      <w:r w:rsidR="00B5418A">
        <w:rPr>
          <w:rFonts w:ascii="仿宋_GB2312" w:eastAsia="仿宋_GB2312" w:hAnsi="仿宋" w:hint="eastAsia"/>
          <w:sz w:val="30"/>
          <w:szCs w:val="30"/>
        </w:rPr>
        <w:t>6</w:t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>。</w:t>
      </w:r>
    </w:p>
    <w:p w:rsidR="00BC0305" w:rsidRPr="00BC0305" w:rsidRDefault="00C856DC" w:rsidP="00826E8B">
      <w:pPr>
        <w:widowControl/>
        <w:spacing w:before="100" w:beforeAutospacing="1" w:after="100" w:afterAutospacing="1" w:line="50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仿宋"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-447675</wp:posOffset>
            </wp:positionV>
            <wp:extent cx="5715000" cy="2476500"/>
            <wp:effectExtent l="19050" t="0" r="0" b="0"/>
            <wp:wrapSquare wrapText="bothSides"/>
            <wp:docPr id="6" name="图片 6" descr="https://www.nm.zsks.cn/ptgxzs/ggl/201804/W0201804284473051886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nm.zsks.cn/ptgxzs/ggl/201804/W020180428447305188669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 xml:space="preserve"> </w:t>
      </w:r>
      <w:r w:rsidR="00BC0305" w:rsidRPr="00BC0305">
        <w:rPr>
          <w:rFonts w:ascii="仿宋_GB2312" w:eastAsia="仿宋_GB2312" w:hAnsi="宋体" w:cs="宋体" w:hint="eastAsia"/>
          <w:kern w:val="0"/>
          <w:sz w:val="28"/>
          <w:szCs w:val="28"/>
        </w:rPr>
        <w:t>  </w:t>
      </w:r>
      <w:r w:rsidR="00BC0305" w:rsidRPr="00BC0305">
        <w:rPr>
          <w:rFonts w:ascii="仿宋_GB2312" w:eastAsia="仿宋_GB2312" w:hAnsi="仿宋" w:hint="eastAsia"/>
          <w:sz w:val="28"/>
          <w:szCs w:val="28"/>
        </w:rPr>
        <w:t>图</w:t>
      </w:r>
      <w:r w:rsidR="00B5418A">
        <w:rPr>
          <w:rFonts w:ascii="仿宋_GB2312" w:eastAsia="仿宋_GB2312" w:hAnsi="仿宋" w:hint="eastAsia"/>
          <w:sz w:val="28"/>
          <w:szCs w:val="28"/>
        </w:rPr>
        <w:t>6</w:t>
      </w:r>
      <w:r w:rsidR="00BC0305" w:rsidRPr="00BC0305">
        <w:rPr>
          <w:rFonts w:ascii="仿宋_GB2312" w:eastAsia="仿宋_GB2312" w:hAnsi="仿宋" w:hint="eastAsia"/>
          <w:sz w:val="28"/>
          <w:szCs w:val="28"/>
        </w:rPr>
        <w:t xml:space="preserve"> 扣球技术测验方法示意图</w:t>
      </w:r>
    </w:p>
    <w:p w:rsidR="00BC0305" w:rsidRPr="00BC0305" w:rsidRDefault="00826E8B" w:rsidP="00303CAF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303CAF">
        <w:rPr>
          <w:rFonts w:ascii="仿宋_GB2312" w:eastAsia="仿宋_GB2312" w:hAnsi="仿宋" w:hint="eastAsia"/>
          <w:sz w:val="30"/>
          <w:szCs w:val="30"/>
        </w:rPr>
        <w:t>2.</w:t>
      </w:r>
      <w:r w:rsidR="00BC0305" w:rsidRPr="00303CAF">
        <w:rPr>
          <w:rFonts w:ascii="仿宋_GB2312" w:eastAsia="仿宋_GB2312" w:hAnsi="仿宋" w:hint="eastAsia"/>
          <w:sz w:val="30"/>
          <w:szCs w:val="30"/>
        </w:rPr>
        <w:t>评分标准：</w:t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>a 达标：满分为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="00BC0305" w:rsidRPr="00BC0305">
        <w:rPr>
          <w:rFonts w:ascii="仿宋_GB2312" w:eastAsia="仿宋_GB2312" w:hAnsi="仿宋" w:hint="eastAsia"/>
          <w:sz w:val="30"/>
          <w:szCs w:val="30"/>
        </w:rPr>
        <w:t>.5分，失误一个扣0.5分。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b技评：</w:t>
      </w:r>
      <w:r w:rsidR="00D73AA8" w:rsidRPr="00BC0305">
        <w:rPr>
          <w:rFonts w:ascii="仿宋_GB2312" w:eastAsia="仿宋_GB2312" w:hAnsi="仿宋" w:hint="eastAsia"/>
          <w:sz w:val="30"/>
          <w:szCs w:val="30"/>
        </w:rPr>
        <w:t>满分为</w:t>
      </w:r>
      <w:r w:rsidR="00D73AA8">
        <w:rPr>
          <w:rFonts w:ascii="仿宋_GB2312" w:eastAsia="仿宋_GB2312" w:hAnsi="仿宋" w:hint="eastAsia"/>
          <w:sz w:val="30"/>
          <w:szCs w:val="30"/>
        </w:rPr>
        <w:t>2</w:t>
      </w:r>
      <w:r w:rsidR="00D73AA8" w:rsidRPr="00BC0305">
        <w:rPr>
          <w:rFonts w:ascii="仿宋_GB2312" w:eastAsia="仿宋_GB2312" w:hAnsi="仿宋" w:hint="eastAsia"/>
          <w:sz w:val="30"/>
          <w:szCs w:val="30"/>
        </w:rPr>
        <w:t>.5分</w:t>
      </w:r>
      <w:r w:rsidR="00D73AA8">
        <w:rPr>
          <w:rFonts w:ascii="仿宋_GB2312" w:eastAsia="仿宋_GB2312" w:hAnsi="仿宋" w:hint="eastAsia"/>
          <w:sz w:val="30"/>
          <w:szCs w:val="30"/>
        </w:rPr>
        <w:t>，评委按等级评分，取5次得分之和为该项最后得分</w:t>
      </w:r>
      <w:r w:rsidR="00D73AA8" w:rsidRPr="00BC0305">
        <w:rPr>
          <w:rFonts w:ascii="仿宋_GB2312" w:eastAsia="仿宋_GB2312" w:hAnsi="仿宋" w:hint="eastAsia"/>
          <w:sz w:val="30"/>
          <w:szCs w:val="30"/>
        </w:rPr>
        <w:t>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优秀（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.5-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.2分）：助跑起跳动作连贯，步法准确，选位合适，起跳时间适宜，击球点高，挥臂动作和手法正确，扣球力量大，手控制球好，失误较少。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良好（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.1-</w:t>
      </w:r>
      <w:r w:rsidR="006E76F7">
        <w:rPr>
          <w:rFonts w:ascii="仿宋_GB2312" w:eastAsia="仿宋_GB2312" w:hAnsi="仿宋" w:hint="eastAsia"/>
          <w:sz w:val="30"/>
          <w:szCs w:val="30"/>
        </w:rPr>
        <w:t>2</w:t>
      </w:r>
      <w:r w:rsidRPr="00BC0305">
        <w:rPr>
          <w:rFonts w:ascii="仿宋_GB2312" w:eastAsia="仿宋_GB2312" w:hAnsi="仿宋" w:hint="eastAsia"/>
          <w:sz w:val="30"/>
          <w:szCs w:val="30"/>
        </w:rPr>
        <w:t>.0分）：助跑起跳动作连贯，选位正确，击球点高，挥臂动作基本准确，控制球能力稍差，力量不大。</w:t>
      </w:r>
    </w:p>
    <w:p w:rsidR="00BC0305" w:rsidRPr="00BC0305" w:rsidRDefault="00BC0305" w:rsidP="00826E8B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及格（</w:t>
      </w:r>
      <w:r w:rsidR="006E76F7">
        <w:rPr>
          <w:rFonts w:ascii="仿宋_GB2312" w:eastAsia="仿宋_GB2312" w:hAnsi="仿宋" w:hint="eastAsia"/>
          <w:sz w:val="30"/>
          <w:szCs w:val="30"/>
        </w:rPr>
        <w:t>1</w:t>
      </w:r>
      <w:r w:rsidRPr="00BC0305">
        <w:rPr>
          <w:rFonts w:ascii="仿宋_GB2312" w:eastAsia="仿宋_GB2312" w:hAnsi="仿宋" w:hint="eastAsia"/>
          <w:sz w:val="30"/>
          <w:szCs w:val="30"/>
        </w:rPr>
        <w:t>.9-</w:t>
      </w:r>
      <w:r w:rsidR="006E76F7">
        <w:rPr>
          <w:rFonts w:ascii="仿宋_GB2312" w:eastAsia="仿宋_GB2312" w:hAnsi="仿宋" w:hint="eastAsia"/>
          <w:sz w:val="30"/>
          <w:szCs w:val="30"/>
        </w:rPr>
        <w:t>1</w:t>
      </w:r>
      <w:r w:rsidRPr="00BC0305">
        <w:rPr>
          <w:rFonts w:ascii="仿宋_GB2312" w:eastAsia="仿宋_GB2312" w:hAnsi="仿宋" w:hint="eastAsia"/>
          <w:sz w:val="30"/>
          <w:szCs w:val="30"/>
        </w:rPr>
        <w:t>.7分）；助跑起跳动作协调性差，选位不稳定，起跳时间过早或晚，挥臂击球和手法一般。</w:t>
      </w:r>
    </w:p>
    <w:p w:rsidR="00BC0305" w:rsidRPr="00BC0305" w:rsidRDefault="00BC0305" w:rsidP="006E76F7">
      <w:pPr>
        <w:widowControl/>
        <w:spacing w:line="480" w:lineRule="exact"/>
        <w:ind w:firstLineChars="200" w:firstLine="600"/>
        <w:jc w:val="left"/>
        <w:rPr>
          <w:rFonts w:ascii="宋体" w:hAnsi="宋体" w:cs="宋体"/>
          <w:kern w:val="0"/>
          <w:sz w:val="24"/>
        </w:rPr>
      </w:pPr>
      <w:r w:rsidRPr="00BC0305">
        <w:rPr>
          <w:rFonts w:ascii="仿宋_GB2312" w:eastAsia="仿宋_GB2312" w:hAnsi="仿宋" w:hint="eastAsia"/>
          <w:sz w:val="30"/>
          <w:szCs w:val="30"/>
        </w:rPr>
        <w:t>不及格（</w:t>
      </w:r>
      <w:r w:rsidR="006E76F7">
        <w:rPr>
          <w:rFonts w:ascii="仿宋_GB2312" w:eastAsia="仿宋_GB2312" w:hAnsi="仿宋" w:hint="eastAsia"/>
          <w:sz w:val="30"/>
          <w:szCs w:val="30"/>
        </w:rPr>
        <w:t>1</w:t>
      </w:r>
      <w:r w:rsidRPr="00BC0305">
        <w:rPr>
          <w:rFonts w:ascii="仿宋_GB2312" w:eastAsia="仿宋_GB2312" w:hAnsi="仿宋" w:hint="eastAsia"/>
          <w:sz w:val="30"/>
          <w:szCs w:val="30"/>
        </w:rPr>
        <w:t>.6</w:t>
      </w:r>
      <w:r w:rsidR="006E76F7">
        <w:rPr>
          <w:rFonts w:ascii="仿宋_GB2312" w:eastAsia="仿宋_GB2312" w:hAnsi="仿宋" w:hint="eastAsia"/>
          <w:sz w:val="30"/>
          <w:szCs w:val="30"/>
        </w:rPr>
        <w:t>-1.4</w:t>
      </w:r>
      <w:r w:rsidRPr="00BC0305">
        <w:rPr>
          <w:rFonts w:ascii="仿宋_GB2312" w:eastAsia="仿宋_GB2312" w:hAnsi="仿宋" w:hint="eastAsia"/>
          <w:sz w:val="30"/>
          <w:szCs w:val="30"/>
        </w:rPr>
        <w:t>分），助跑不连贯，起跳不及时，选位不合适，挥臂动作不正确，没有在空中击准球，扣中球力量太差。</w:t>
      </w:r>
    </w:p>
    <w:p w:rsidR="00CC11F3" w:rsidRPr="00BC0305" w:rsidRDefault="00CC11F3" w:rsidP="00B5418A">
      <w:pPr>
        <w:widowControl/>
        <w:spacing w:line="480" w:lineRule="exact"/>
        <w:ind w:firstLine="435"/>
        <w:jc w:val="left"/>
        <w:rPr>
          <w:rFonts w:ascii="宋体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评分表</w:t>
      </w:r>
      <w:r w:rsidR="0074473A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（排球摸高）</w:t>
      </w:r>
    </w:p>
    <w:tbl>
      <w:tblPr>
        <w:tblpPr w:leftFromText="180" w:rightFromText="180" w:vertAnchor="text" w:horzAnchor="margin" w:tblpY="77"/>
        <w:tblW w:w="9384" w:type="dxa"/>
        <w:tblLayout w:type="fixed"/>
        <w:tblLook w:val="04A0"/>
      </w:tblPr>
      <w:tblGrid>
        <w:gridCol w:w="1821"/>
        <w:gridCol w:w="1570"/>
        <w:gridCol w:w="1569"/>
        <w:gridCol w:w="1570"/>
        <w:gridCol w:w="1427"/>
        <w:gridCol w:w="1427"/>
      </w:tblGrid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  <w:tc>
          <w:tcPr>
            <w:tcW w:w="15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分值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男</w:t>
            </w:r>
          </w:p>
        </w:tc>
        <w:tc>
          <w:tcPr>
            <w:tcW w:w="14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女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3.15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2.85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9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2.74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14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3.14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2.84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3.03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2.73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3.13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2.83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8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3.02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2.72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13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3.12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2.82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3.01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2.71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3.11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2.81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3.00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2.70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12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3.10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2.80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2.99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2.69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3.09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6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2.98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2.68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11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3.08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2.97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2.67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3.07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2.96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2.66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 w:rsidRPr="00BC0305">
              <w:rPr>
                <w:rFonts w:ascii="宋体" w:hAnsi="宋体" w:cs="宋体"/>
                <w:kern w:val="0"/>
                <w:szCs w:val="21"/>
              </w:rPr>
              <w:t>.5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3.06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2.9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2.6</w:t>
            </w:r>
            <w:r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</w:tr>
      <w:tr w:rsidR="00B5418A" w:rsidRPr="00BC0305" w:rsidTr="00B5418A">
        <w:trPr>
          <w:trHeight w:val="57"/>
        </w:trPr>
        <w:tc>
          <w:tcPr>
            <w:tcW w:w="182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3.05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2.75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4.5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Cs w:val="21"/>
              </w:rPr>
              <w:t>2.9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  <w:tc>
          <w:tcPr>
            <w:tcW w:w="1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418A" w:rsidRPr="00BC0305" w:rsidRDefault="00B5418A" w:rsidP="00F71494"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2.6</w:t>
            </w:r>
            <w:r>
              <w:rPr>
                <w:rFonts w:ascii="宋体" w:hAnsi="宋体" w:cs="宋体" w:hint="eastAsia"/>
                <w:kern w:val="0"/>
                <w:szCs w:val="21"/>
              </w:rPr>
              <w:t>4</w:t>
            </w:r>
          </w:p>
        </w:tc>
      </w:tr>
    </w:tbl>
    <w:p w:rsidR="00647099" w:rsidRDefault="00BC0305" w:rsidP="00B5418A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 w:rsidRPr="00BC0305">
        <w:rPr>
          <w:rFonts w:ascii="宋体" w:hAnsi="宋体" w:cs="宋体"/>
          <w:kern w:val="0"/>
          <w:szCs w:val="21"/>
        </w:rPr>
        <w:t> </w:t>
      </w:r>
      <w:r w:rsidRPr="00B5418A">
        <w:rPr>
          <w:rFonts w:ascii="仿宋_GB2312" w:eastAsia="仿宋_GB2312" w:hAnsi="宋体" w:cs="宋体"/>
          <w:b/>
          <w:bCs/>
          <w:kern w:val="0"/>
          <w:sz w:val="30"/>
          <w:szCs w:val="30"/>
        </w:rPr>
        <w:t> </w:t>
      </w:r>
    </w:p>
    <w:p w:rsidR="00D73AA8" w:rsidRDefault="0074473A" w:rsidP="00B5418A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评分表（</w:t>
      </w:r>
      <w:r w:rsidR="00B5418A" w:rsidRPr="00B5418A">
        <w:rPr>
          <w:rFonts w:ascii="仿宋_GB2312" w:eastAsia="仿宋_GB2312" w:hAnsi="宋体" w:cs="宋体"/>
          <w:b/>
          <w:bCs/>
          <w:kern w:val="0"/>
          <w:sz w:val="30"/>
          <w:szCs w:val="30"/>
        </w:rPr>
        <w:t>排球技评</w:t>
      </w:r>
      <w:r w:rsidR="00647099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标准）</w:t>
      </w:r>
    </w:p>
    <w:tbl>
      <w:tblPr>
        <w:tblpPr w:leftFromText="180" w:rightFromText="180" w:vertAnchor="page" w:horzAnchor="margin" w:tblpY="5431"/>
        <w:tblW w:w="88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33"/>
        <w:gridCol w:w="1067"/>
        <w:gridCol w:w="2175"/>
        <w:gridCol w:w="1919"/>
        <w:gridCol w:w="2091"/>
      </w:tblGrid>
      <w:tr w:rsidR="00C856DC" w:rsidRPr="00BC0305" w:rsidTr="00647099">
        <w:trPr>
          <w:trHeight w:val="694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 w:line="240" w:lineRule="atLeas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noProof/>
                <w:kern w:val="0"/>
                <w:sz w:val="24"/>
              </w:rPr>
              <w:drawing>
                <wp:inline distT="0" distB="0" distL="0" distR="0">
                  <wp:extent cx="1190625" cy="552450"/>
                  <wp:effectExtent l="19050" t="0" r="9525" b="0"/>
                  <wp:docPr id="7" name="图片 7" descr="https://www.nm.zsks.cn/ptgxzs/ggl/201804/W0201804284473052024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nm.zsks.cn/ptgxzs/ggl/201804/W02018042844730520245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Default="00C856DC" w:rsidP="0064709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发球技术</w:t>
            </w:r>
          </w:p>
          <w:p w:rsidR="00C856DC" w:rsidRPr="00BC0305" w:rsidRDefault="00C856DC" w:rsidP="0064709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.5分）</w:t>
            </w:r>
          </w:p>
        </w:tc>
        <w:tc>
          <w:tcPr>
            <w:tcW w:w="19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垫球技术</w:t>
            </w:r>
          </w:p>
          <w:p w:rsidR="00C856DC" w:rsidRPr="00BC0305" w:rsidRDefault="00C856DC" w:rsidP="0064709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.5分）</w:t>
            </w:r>
          </w:p>
        </w:tc>
        <w:tc>
          <w:tcPr>
            <w:tcW w:w="209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扣球技术</w:t>
            </w:r>
          </w:p>
          <w:p w:rsidR="00C856DC" w:rsidRPr="00BC0305" w:rsidRDefault="00C856DC" w:rsidP="00647099">
            <w:pPr>
              <w:widowControl/>
              <w:spacing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（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.5分）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优</w:t>
            </w:r>
          </w:p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 秀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.5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6DC" w:rsidRPr="00BC0305" w:rsidRDefault="00C856DC" w:rsidP="00647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B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.4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6DC" w:rsidRPr="00BC0305" w:rsidRDefault="00C856DC" w:rsidP="00647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C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.3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.3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.3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6DC" w:rsidRPr="00BC0305" w:rsidRDefault="00C856DC" w:rsidP="00647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D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.2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.2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良</w:t>
            </w:r>
          </w:p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.1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.1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6DC" w:rsidRPr="00BC0305" w:rsidRDefault="00C856DC" w:rsidP="00647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B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.05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.05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.05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6DC" w:rsidRPr="00BC0305" w:rsidRDefault="00C856DC" w:rsidP="00647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C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.0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 w:rsidRPr="00BC0305">
              <w:rPr>
                <w:rFonts w:ascii="宋体" w:hAnsi="宋体" w:cs="宋体"/>
                <w:kern w:val="0"/>
                <w:sz w:val="24"/>
              </w:rPr>
              <w:t>.0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 w:val="restar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及</w:t>
            </w:r>
          </w:p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A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.9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.9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6DC" w:rsidRPr="00BC0305" w:rsidRDefault="00C856DC" w:rsidP="00647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B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.8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.8</w:t>
            </w:r>
          </w:p>
        </w:tc>
      </w:tr>
      <w:tr w:rsidR="00C856DC" w:rsidRPr="00BC0305" w:rsidTr="00647099">
        <w:trPr>
          <w:cantSplit/>
          <w:trHeight w:val="309"/>
        </w:trPr>
        <w:tc>
          <w:tcPr>
            <w:tcW w:w="1633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856DC" w:rsidRPr="00BC0305" w:rsidRDefault="00C856DC" w:rsidP="0064709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C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.7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.7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.7</w:t>
            </w:r>
          </w:p>
        </w:tc>
      </w:tr>
      <w:tr w:rsidR="00C856DC" w:rsidRPr="00BC0305" w:rsidTr="00647099">
        <w:trPr>
          <w:cantSplit/>
          <w:trHeight w:val="270"/>
        </w:trPr>
        <w:tc>
          <w:tcPr>
            <w:tcW w:w="163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BC0305">
              <w:rPr>
                <w:rFonts w:ascii="宋体" w:hAnsi="宋体" w:cs="宋体"/>
                <w:kern w:val="0"/>
                <w:sz w:val="24"/>
              </w:rPr>
              <w:t>不及格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.6</w:t>
            </w:r>
            <w:r>
              <w:rPr>
                <w:rFonts w:ascii="宋体" w:hAnsi="宋体" w:cs="宋体" w:hint="eastAsia"/>
                <w:kern w:val="0"/>
                <w:sz w:val="24"/>
              </w:rPr>
              <w:t>-1.4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.6</w:t>
            </w:r>
            <w:r>
              <w:rPr>
                <w:rFonts w:ascii="宋体" w:hAnsi="宋体" w:cs="宋体" w:hint="eastAsia"/>
                <w:kern w:val="0"/>
                <w:sz w:val="24"/>
              </w:rPr>
              <w:t>-1.4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856DC" w:rsidRPr="00BC0305" w:rsidRDefault="00C856DC" w:rsidP="00647099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 w:rsidRPr="00BC0305">
              <w:rPr>
                <w:rFonts w:ascii="宋体" w:hAnsi="宋体" w:cs="宋体"/>
                <w:kern w:val="0"/>
                <w:sz w:val="24"/>
              </w:rPr>
              <w:t>.6</w:t>
            </w:r>
            <w:r>
              <w:rPr>
                <w:rFonts w:ascii="宋体" w:hAnsi="宋体" w:cs="宋体" w:hint="eastAsia"/>
                <w:kern w:val="0"/>
                <w:sz w:val="24"/>
              </w:rPr>
              <w:t>-1.4</w:t>
            </w:r>
          </w:p>
        </w:tc>
      </w:tr>
    </w:tbl>
    <w:p w:rsidR="00D73AA8" w:rsidRDefault="00D73AA8" w:rsidP="00B5418A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D73AA8" w:rsidRPr="00B5418A" w:rsidRDefault="00D73AA8" w:rsidP="00B5418A">
      <w:pPr>
        <w:widowControl/>
        <w:spacing w:before="100" w:beforeAutospacing="1" w:after="100" w:afterAutospacing="1" w:line="360" w:lineRule="auto"/>
        <w:jc w:val="left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31697F" w:rsidRDefault="0031697F" w:rsidP="004B3B58">
      <w:pPr>
        <w:widowControl/>
        <w:spacing w:before="100" w:beforeAutospacing="1" w:after="100" w:afterAutospacing="1" w:line="50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sectPr w:rsidR="0031697F" w:rsidSect="004F1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420" w:rsidRDefault="00466420" w:rsidP="00680D5F">
      <w:r>
        <w:separator/>
      </w:r>
    </w:p>
  </w:endnote>
  <w:endnote w:type="continuationSeparator" w:id="0">
    <w:p w:rsidR="00466420" w:rsidRDefault="00466420" w:rsidP="00680D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420" w:rsidRDefault="00466420" w:rsidP="00680D5F">
      <w:r>
        <w:separator/>
      </w:r>
    </w:p>
  </w:footnote>
  <w:footnote w:type="continuationSeparator" w:id="0">
    <w:p w:rsidR="00466420" w:rsidRDefault="00466420" w:rsidP="00680D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2"/>
      <w:numFmt w:val="decimal"/>
      <w:suff w:val="nothing"/>
      <w:lvlText w:val="（%1）"/>
      <w:lvlJc w:val="left"/>
    </w:lvl>
  </w:abstractNum>
  <w:abstractNum w:abstractNumId="1">
    <w:nsid w:val="00000007"/>
    <w:multiLevelType w:val="singleLevel"/>
    <w:tmpl w:val="00000007"/>
    <w:lvl w:ilvl="0">
      <w:start w:val="2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FD"/>
    <w:rsid w:val="00004B8F"/>
    <w:rsid w:val="00031239"/>
    <w:rsid w:val="00033DF9"/>
    <w:rsid w:val="00036640"/>
    <w:rsid w:val="0004711B"/>
    <w:rsid w:val="0006786E"/>
    <w:rsid w:val="0007740A"/>
    <w:rsid w:val="000A07FD"/>
    <w:rsid w:val="000A603F"/>
    <w:rsid w:val="000B0514"/>
    <w:rsid w:val="000B65C5"/>
    <w:rsid w:val="000B712D"/>
    <w:rsid w:val="000E689E"/>
    <w:rsid w:val="00101462"/>
    <w:rsid w:val="001038C6"/>
    <w:rsid w:val="0010474F"/>
    <w:rsid w:val="00137D09"/>
    <w:rsid w:val="00151B9F"/>
    <w:rsid w:val="00183464"/>
    <w:rsid w:val="001B1913"/>
    <w:rsid w:val="001C5A8F"/>
    <w:rsid w:val="001C614B"/>
    <w:rsid w:val="001F5F1E"/>
    <w:rsid w:val="00204CAE"/>
    <w:rsid w:val="002067BC"/>
    <w:rsid w:val="00212F34"/>
    <w:rsid w:val="00220039"/>
    <w:rsid w:val="002443FC"/>
    <w:rsid w:val="0025401A"/>
    <w:rsid w:val="002639FA"/>
    <w:rsid w:val="002840F6"/>
    <w:rsid w:val="002842EC"/>
    <w:rsid w:val="00285408"/>
    <w:rsid w:val="002A4ED3"/>
    <w:rsid w:val="002B146F"/>
    <w:rsid w:val="002C2912"/>
    <w:rsid w:val="002C3711"/>
    <w:rsid w:val="002D7A6E"/>
    <w:rsid w:val="002E0792"/>
    <w:rsid w:val="002E1DAE"/>
    <w:rsid w:val="002E305F"/>
    <w:rsid w:val="002E6777"/>
    <w:rsid w:val="002F7378"/>
    <w:rsid w:val="00303CAF"/>
    <w:rsid w:val="0031697F"/>
    <w:rsid w:val="00317B3C"/>
    <w:rsid w:val="003256FE"/>
    <w:rsid w:val="00326012"/>
    <w:rsid w:val="00332D66"/>
    <w:rsid w:val="0035039B"/>
    <w:rsid w:val="00360400"/>
    <w:rsid w:val="003703F2"/>
    <w:rsid w:val="00381800"/>
    <w:rsid w:val="003949D5"/>
    <w:rsid w:val="003A0C85"/>
    <w:rsid w:val="003A28D2"/>
    <w:rsid w:val="003B539E"/>
    <w:rsid w:val="003C501F"/>
    <w:rsid w:val="003C5E67"/>
    <w:rsid w:val="003D6D13"/>
    <w:rsid w:val="003E1E8F"/>
    <w:rsid w:val="003E2FD2"/>
    <w:rsid w:val="003E4AF6"/>
    <w:rsid w:val="00400329"/>
    <w:rsid w:val="0041057B"/>
    <w:rsid w:val="00411B3D"/>
    <w:rsid w:val="00412E75"/>
    <w:rsid w:val="0042090D"/>
    <w:rsid w:val="004302AD"/>
    <w:rsid w:val="00445EC5"/>
    <w:rsid w:val="0045425C"/>
    <w:rsid w:val="00466420"/>
    <w:rsid w:val="00484E8C"/>
    <w:rsid w:val="0049379C"/>
    <w:rsid w:val="0049556D"/>
    <w:rsid w:val="004B3B58"/>
    <w:rsid w:val="004B6136"/>
    <w:rsid w:val="004C39CD"/>
    <w:rsid w:val="004D3C5C"/>
    <w:rsid w:val="004E78F2"/>
    <w:rsid w:val="004F1FB5"/>
    <w:rsid w:val="00514D3E"/>
    <w:rsid w:val="0051795D"/>
    <w:rsid w:val="0055563E"/>
    <w:rsid w:val="00557BF5"/>
    <w:rsid w:val="00571B55"/>
    <w:rsid w:val="00595B9D"/>
    <w:rsid w:val="005965BC"/>
    <w:rsid w:val="005A294C"/>
    <w:rsid w:val="005A36A7"/>
    <w:rsid w:val="005B4E36"/>
    <w:rsid w:val="005C34ED"/>
    <w:rsid w:val="005D7768"/>
    <w:rsid w:val="005D7822"/>
    <w:rsid w:val="005E0115"/>
    <w:rsid w:val="005E080F"/>
    <w:rsid w:val="005F0112"/>
    <w:rsid w:val="005F4312"/>
    <w:rsid w:val="00600349"/>
    <w:rsid w:val="006016DC"/>
    <w:rsid w:val="00613925"/>
    <w:rsid w:val="006154ED"/>
    <w:rsid w:val="006314B5"/>
    <w:rsid w:val="00642091"/>
    <w:rsid w:val="00647099"/>
    <w:rsid w:val="00680D5F"/>
    <w:rsid w:val="00681A00"/>
    <w:rsid w:val="006A796D"/>
    <w:rsid w:val="006B626A"/>
    <w:rsid w:val="006C2E3F"/>
    <w:rsid w:val="006D1553"/>
    <w:rsid w:val="006E76F7"/>
    <w:rsid w:val="006F0D95"/>
    <w:rsid w:val="0070561E"/>
    <w:rsid w:val="00717CF0"/>
    <w:rsid w:val="00733532"/>
    <w:rsid w:val="0074473A"/>
    <w:rsid w:val="00745F84"/>
    <w:rsid w:val="00747A01"/>
    <w:rsid w:val="00762D09"/>
    <w:rsid w:val="00776CCD"/>
    <w:rsid w:val="00783F1A"/>
    <w:rsid w:val="007840F1"/>
    <w:rsid w:val="007A2567"/>
    <w:rsid w:val="007A6616"/>
    <w:rsid w:val="007D1D8C"/>
    <w:rsid w:val="007D6473"/>
    <w:rsid w:val="007D737E"/>
    <w:rsid w:val="007E5334"/>
    <w:rsid w:val="00800CC8"/>
    <w:rsid w:val="008223F1"/>
    <w:rsid w:val="0082392E"/>
    <w:rsid w:val="00826E8B"/>
    <w:rsid w:val="00830E49"/>
    <w:rsid w:val="008340C9"/>
    <w:rsid w:val="00840170"/>
    <w:rsid w:val="00842F7A"/>
    <w:rsid w:val="008776E5"/>
    <w:rsid w:val="00885A66"/>
    <w:rsid w:val="00895DE6"/>
    <w:rsid w:val="008C0707"/>
    <w:rsid w:val="008E105D"/>
    <w:rsid w:val="008E26A2"/>
    <w:rsid w:val="008E2EA2"/>
    <w:rsid w:val="008E4C35"/>
    <w:rsid w:val="008E51EF"/>
    <w:rsid w:val="00905EEE"/>
    <w:rsid w:val="009340A9"/>
    <w:rsid w:val="0094615B"/>
    <w:rsid w:val="0095032D"/>
    <w:rsid w:val="00953D1D"/>
    <w:rsid w:val="00954204"/>
    <w:rsid w:val="00955AF8"/>
    <w:rsid w:val="009916F9"/>
    <w:rsid w:val="0099729B"/>
    <w:rsid w:val="009A17B0"/>
    <w:rsid w:val="009B0CF6"/>
    <w:rsid w:val="009D3D82"/>
    <w:rsid w:val="009E6679"/>
    <w:rsid w:val="00A020F1"/>
    <w:rsid w:val="00A206FE"/>
    <w:rsid w:val="00A212D6"/>
    <w:rsid w:val="00A36F09"/>
    <w:rsid w:val="00A50833"/>
    <w:rsid w:val="00A55F25"/>
    <w:rsid w:val="00A8153F"/>
    <w:rsid w:val="00A912E7"/>
    <w:rsid w:val="00A94E77"/>
    <w:rsid w:val="00A96656"/>
    <w:rsid w:val="00AA422C"/>
    <w:rsid w:val="00AA5121"/>
    <w:rsid w:val="00AA789F"/>
    <w:rsid w:val="00AB2A46"/>
    <w:rsid w:val="00AC20A2"/>
    <w:rsid w:val="00AC3113"/>
    <w:rsid w:val="00AC4F4C"/>
    <w:rsid w:val="00AD546A"/>
    <w:rsid w:val="00AD5C59"/>
    <w:rsid w:val="00AE22BE"/>
    <w:rsid w:val="00B157DB"/>
    <w:rsid w:val="00B20BA2"/>
    <w:rsid w:val="00B32CD2"/>
    <w:rsid w:val="00B5418A"/>
    <w:rsid w:val="00B5486C"/>
    <w:rsid w:val="00B72A10"/>
    <w:rsid w:val="00B81D27"/>
    <w:rsid w:val="00B87201"/>
    <w:rsid w:val="00B92016"/>
    <w:rsid w:val="00B961CA"/>
    <w:rsid w:val="00BA1DDC"/>
    <w:rsid w:val="00BB4C7D"/>
    <w:rsid w:val="00BB5A99"/>
    <w:rsid w:val="00BC0305"/>
    <w:rsid w:val="00BC74A8"/>
    <w:rsid w:val="00BD328A"/>
    <w:rsid w:val="00BD4937"/>
    <w:rsid w:val="00BE3832"/>
    <w:rsid w:val="00BE71B9"/>
    <w:rsid w:val="00C010B7"/>
    <w:rsid w:val="00C028AA"/>
    <w:rsid w:val="00C14B36"/>
    <w:rsid w:val="00C177EE"/>
    <w:rsid w:val="00C32E6C"/>
    <w:rsid w:val="00C465EB"/>
    <w:rsid w:val="00C50B90"/>
    <w:rsid w:val="00C64E86"/>
    <w:rsid w:val="00C856DC"/>
    <w:rsid w:val="00C9743A"/>
    <w:rsid w:val="00CA6A3C"/>
    <w:rsid w:val="00CA77D2"/>
    <w:rsid w:val="00CA7D75"/>
    <w:rsid w:val="00CB5430"/>
    <w:rsid w:val="00CC11F3"/>
    <w:rsid w:val="00CC6991"/>
    <w:rsid w:val="00CD6B68"/>
    <w:rsid w:val="00CE0BB1"/>
    <w:rsid w:val="00CE149A"/>
    <w:rsid w:val="00CE1E67"/>
    <w:rsid w:val="00CF26C5"/>
    <w:rsid w:val="00CF6B2F"/>
    <w:rsid w:val="00D25208"/>
    <w:rsid w:val="00D30A56"/>
    <w:rsid w:val="00D34EFF"/>
    <w:rsid w:val="00D435A0"/>
    <w:rsid w:val="00D64F6F"/>
    <w:rsid w:val="00D66606"/>
    <w:rsid w:val="00D66786"/>
    <w:rsid w:val="00D73AA8"/>
    <w:rsid w:val="00D7491A"/>
    <w:rsid w:val="00D84856"/>
    <w:rsid w:val="00D922F7"/>
    <w:rsid w:val="00D96DCF"/>
    <w:rsid w:val="00DD21C4"/>
    <w:rsid w:val="00E20865"/>
    <w:rsid w:val="00E21F81"/>
    <w:rsid w:val="00E248FB"/>
    <w:rsid w:val="00E5232B"/>
    <w:rsid w:val="00E95274"/>
    <w:rsid w:val="00E96D50"/>
    <w:rsid w:val="00EC0577"/>
    <w:rsid w:val="00EE219D"/>
    <w:rsid w:val="00EE6C86"/>
    <w:rsid w:val="00F102D5"/>
    <w:rsid w:val="00F22A46"/>
    <w:rsid w:val="00F310DA"/>
    <w:rsid w:val="00F3585B"/>
    <w:rsid w:val="00F404BB"/>
    <w:rsid w:val="00F4402E"/>
    <w:rsid w:val="00F71494"/>
    <w:rsid w:val="00F731D2"/>
    <w:rsid w:val="00F74897"/>
    <w:rsid w:val="00FB07D0"/>
    <w:rsid w:val="00FB30B1"/>
    <w:rsid w:val="00FB42E6"/>
    <w:rsid w:val="00FC0463"/>
    <w:rsid w:val="00F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7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0D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0D5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0D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0D5F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840F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rsid w:val="007840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12E7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12E75"/>
    <w:rPr>
      <w:rFonts w:ascii="Times New Roman" w:eastAsia="宋体" w:hAnsi="Times New Roman" w:cs="Times New Roman"/>
      <w:sz w:val="18"/>
      <w:szCs w:val="18"/>
    </w:rPr>
  </w:style>
  <w:style w:type="character" w:customStyle="1" w:styleId="editfontnormal">
    <w:name w:val="edit_font_normal"/>
    <w:basedOn w:val="a0"/>
    <w:rsid w:val="00D4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4626">
              <w:marLeft w:val="0"/>
              <w:marRight w:val="0"/>
              <w:marTop w:val="0"/>
              <w:marBottom w:val="0"/>
              <w:divBdr>
                <w:top w:val="single" w:sz="6" w:space="0" w:color="CFE9F6"/>
                <w:left w:val="single" w:sz="6" w:space="0" w:color="B1DAEF"/>
                <w:bottom w:val="single" w:sz="6" w:space="0" w:color="B1DAEF"/>
                <w:right w:val="single" w:sz="6" w:space="0" w:color="B1DAEF"/>
              </w:divBdr>
              <w:divsChild>
                <w:div w:id="13825594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2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A49003E-022D-4673-A195-A9E7FFF45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1441</TotalTime>
  <Pages>12</Pages>
  <Words>974</Words>
  <Characters>5555</Characters>
  <Application>Microsoft Office Word</Application>
  <DocSecurity>0</DocSecurity>
  <Lines>46</Lines>
  <Paragraphs>13</Paragraphs>
  <ScaleCrop>false</ScaleCrop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132</cp:revision>
  <cp:lastPrinted>2019-07-16T12:45:00Z</cp:lastPrinted>
  <dcterms:created xsi:type="dcterms:W3CDTF">2016-08-21T03:35:00Z</dcterms:created>
  <dcterms:modified xsi:type="dcterms:W3CDTF">2019-07-17T07:08:00Z</dcterms:modified>
</cp:coreProperties>
</file>