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3600" w:right="0" w:hanging="3600" w:hangingChars="10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防城港市外事办公室2019年公开招聘编外聘用人员    报名登记表</w:t>
      </w:r>
    </w:p>
    <w:tbl>
      <w:tblPr>
        <w:tblStyle w:val="5"/>
        <w:tblpPr w:leftFromText="180" w:rightFromText="180" w:vertAnchor="text" w:horzAnchor="page" w:tblpX="1122" w:tblpY="119"/>
        <w:tblOverlap w:val="never"/>
        <w:tblW w:w="98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576"/>
        <w:gridCol w:w="735"/>
        <w:gridCol w:w="780"/>
        <w:gridCol w:w="735"/>
        <w:gridCol w:w="215"/>
        <w:gridCol w:w="474"/>
        <w:gridCol w:w="420"/>
        <w:gridCol w:w="562"/>
        <w:gridCol w:w="539"/>
        <w:gridCol w:w="472"/>
        <w:gridCol w:w="686"/>
        <w:gridCol w:w="298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894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76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80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09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5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相片粘贴处</w:t>
            </w:r>
          </w:p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（彩照）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894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 生年 月</w:t>
            </w: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身体情况</w:t>
            </w:r>
          </w:p>
        </w:tc>
        <w:tc>
          <w:tcPr>
            <w:tcW w:w="142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894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 姻状 况</w:t>
            </w: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4103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894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 治面 貌</w:t>
            </w: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103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89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4463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89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4463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293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470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存档单位</w:t>
            </w:r>
          </w:p>
        </w:tc>
        <w:tc>
          <w:tcPr>
            <w:tcW w:w="7402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家庭详细地址</w:t>
            </w:r>
          </w:p>
        </w:tc>
        <w:tc>
          <w:tcPr>
            <w:tcW w:w="392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9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486" w:type="dxa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402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</w:t>
            </w:r>
          </w:p>
        </w:tc>
        <w:tc>
          <w:tcPr>
            <w:tcW w:w="7402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3480" w:firstLineChars="1450"/>
              <w:rPr>
                <w:sz w:val="24"/>
              </w:rPr>
            </w:pPr>
            <w:r>
              <w:rPr>
                <w:rFonts w:hint="eastAsia"/>
                <w:sz w:val="24"/>
              </w:rPr>
              <w:t>省（市）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市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县（区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6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本人学习工作简历</w:t>
            </w:r>
            <w:r>
              <w:rPr>
                <w:rFonts w:hint="eastAsia"/>
                <w:sz w:val="24"/>
                <w:lang w:eastAsia="zh-CN"/>
              </w:rPr>
              <w:t>（从高中开始填写）</w:t>
            </w:r>
          </w:p>
        </w:tc>
        <w:tc>
          <w:tcPr>
            <w:tcW w:w="7402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3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402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894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附件清单</w:t>
            </w:r>
          </w:p>
        </w:tc>
        <w:tc>
          <w:tcPr>
            <w:tcW w:w="8978" w:type="dxa"/>
            <w:gridSpan w:val="13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</w:trPr>
        <w:tc>
          <w:tcPr>
            <w:tcW w:w="9872" w:type="dxa"/>
            <w:gridSpan w:val="1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诚信承诺</w:t>
            </w:r>
          </w:p>
          <w:p>
            <w:pPr>
              <w:spacing w:line="400" w:lineRule="exact"/>
              <w:ind w:firstLine="472" w:firstLineChars="19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已认真阅读报考简章，保证完全符合报考条件。本报名表所填写内容完全真实，如果信息存在不真实、不准确的，在招聘工作过程中，本人愿意随时接受相应处罚。本人保证理解并遵守招聘考试中的有关规定和考试纪律，承诺诚信应考，如有违反，本人愿意接受考试管理机构做出的相应处罚。</w:t>
            </w:r>
          </w:p>
          <w:p>
            <w:pPr>
              <w:spacing w:line="400" w:lineRule="exact"/>
              <w:ind w:firstLine="4468" w:firstLineChars="1862"/>
              <w:rPr>
                <w:sz w:val="24"/>
              </w:rPr>
            </w:pPr>
            <w:r>
              <w:rPr>
                <w:rFonts w:hint="eastAsia"/>
                <w:sz w:val="24"/>
              </w:rPr>
              <w:t>承诺人签名：</w:t>
            </w:r>
            <w:r>
              <w:rPr>
                <w:sz w:val="24"/>
              </w:rPr>
              <w:t xml:space="preserve">           </w:t>
            </w:r>
          </w:p>
          <w:p>
            <w:pPr>
              <w:spacing w:line="400" w:lineRule="exact"/>
              <w:ind w:firstLine="7348" w:firstLineChars="3062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2" w:hRule="atLeast"/>
        </w:trPr>
        <w:tc>
          <w:tcPr>
            <w:tcW w:w="894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审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04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  <w:r>
              <w:rPr>
                <w:sz w:val="24"/>
              </w:rPr>
              <w:t xml:space="preserve">        </w:t>
            </w:r>
          </w:p>
          <w:p>
            <w:pPr>
              <w:wordWrap w:val="0"/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审</w:t>
            </w:r>
          </w:p>
          <w:p>
            <w:pPr>
              <w:spacing w:line="400" w:lineRule="exact"/>
              <w:ind w:right="-141" w:rightChars="-67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043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主管部门领导（签字）：</w:t>
            </w:r>
            <w:r>
              <w:rPr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主管部门盖章：</w:t>
            </w:r>
          </w:p>
          <w:p>
            <w:pPr>
              <w:wordWrap w:val="0"/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</w:tbl>
    <w:p>
      <w:pPr>
        <w:spacing w:line="320" w:lineRule="exact"/>
        <w:ind w:right="420" w:firstLine="787" w:firstLineChars="375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155" w:right="1418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606DC"/>
    <w:rsid w:val="05CC5B8B"/>
    <w:rsid w:val="15093EBF"/>
    <w:rsid w:val="3F145FB5"/>
    <w:rsid w:val="720606DC"/>
    <w:rsid w:val="72DA2546"/>
    <w:rsid w:val="739A6C58"/>
    <w:rsid w:val="7ADD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2019-06-26T01:31:00Z</dcterms:created>
  <dc:creator>咝虞薇蓝</dc:creator>
  <cp:lastModifiedBy>sunshine</cp:lastModifiedBy>
  <dcterms:modified xsi:type="dcterms:W3CDTF">2019-07-01T06:43:43Z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