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BC" w:rsidRDefault="00513FBC" w:rsidP="00513FBC">
      <w:pPr>
        <w:spacing w:line="480" w:lineRule="exact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附：</w:t>
      </w:r>
    </w:p>
    <w:p w:rsidR="00513FBC" w:rsidRPr="00513FBC" w:rsidRDefault="00513FBC" w:rsidP="00513FBC">
      <w:pPr>
        <w:spacing w:line="480" w:lineRule="exact"/>
        <w:jc w:val="center"/>
        <w:rPr>
          <w:rFonts w:ascii="仿宋_GB2312" w:eastAsia="仿宋_GB2312" w:hAnsi="宋体" w:cs="宋体" w:hint="eastAsia"/>
          <w:b/>
          <w:color w:val="000000"/>
          <w:sz w:val="30"/>
          <w:szCs w:val="30"/>
        </w:rPr>
      </w:pPr>
      <w:r w:rsidRPr="00513FBC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海安市部分学校2018年秋季公开招聘教师核减或取消岗位表</w:t>
      </w:r>
    </w:p>
    <w:p w:rsidR="00513FBC" w:rsidRDefault="00513FBC" w:rsidP="00513FBC">
      <w:pPr>
        <w:rPr>
          <w:rFonts w:ascii="仿宋_GB2312" w:eastAsia="仿宋_GB2312" w:hAnsi="宋体" w:cs="宋体" w:hint="eastAsia"/>
          <w:color w:val="000000"/>
          <w:sz w:val="24"/>
        </w:rPr>
      </w:pPr>
    </w:p>
    <w:tbl>
      <w:tblPr>
        <w:tblW w:w="10609" w:type="dxa"/>
        <w:jc w:val="center"/>
        <w:tblInd w:w="93" w:type="dxa"/>
        <w:tblLook w:val="0000"/>
      </w:tblPr>
      <w:tblGrid>
        <w:gridCol w:w="791"/>
        <w:gridCol w:w="1204"/>
        <w:gridCol w:w="1551"/>
        <w:gridCol w:w="249"/>
        <w:gridCol w:w="1260"/>
        <w:gridCol w:w="651"/>
        <w:gridCol w:w="429"/>
        <w:gridCol w:w="900"/>
        <w:gridCol w:w="1054"/>
        <w:gridCol w:w="360"/>
        <w:gridCol w:w="720"/>
        <w:gridCol w:w="1440"/>
      </w:tblGrid>
      <w:tr w:rsidR="00513FBC" w:rsidRPr="003A5B14" w:rsidTr="00B615F3">
        <w:trPr>
          <w:trHeight w:val="442"/>
          <w:jc w:val="center"/>
        </w:trPr>
        <w:tc>
          <w:tcPr>
            <w:tcW w:w="10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（一）</w:t>
            </w: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核减岗位</w:t>
            </w:r>
          </w:p>
        </w:tc>
      </w:tr>
      <w:tr w:rsidR="00513FBC" w:rsidRPr="003A5B14" w:rsidTr="00B615F3">
        <w:trPr>
          <w:trHeight w:val="894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岗位代码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学段学科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岗位名称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岗位类别及其等级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计划</w:t>
            </w: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招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聘</w:t>
            </w: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 w:rsidRPr="00E7705A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核减人数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核减后</w:t>
            </w:r>
          </w:p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招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聘</w:t>
            </w: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人数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核减后招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聘</w:t>
            </w: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单位</w:t>
            </w:r>
          </w:p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与人数</w:t>
            </w:r>
          </w:p>
        </w:tc>
      </w:tr>
      <w:tr w:rsidR="00513FBC" w:rsidRPr="003A5B14" w:rsidTr="00B615F3">
        <w:trPr>
          <w:trHeight w:val="908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Default="00513FBC" w:rsidP="00B615F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Default="00513FBC" w:rsidP="00B615F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初中体育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Default="00513FBC" w:rsidP="00B615F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中小学二级教师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A5B14">
              <w:rPr>
                <w:rFonts w:ascii="仿宋_GB2312" w:eastAsia="仿宋_GB2312" w:hAnsi="宋体" w:cs="宋体" w:hint="eastAsia"/>
                <w:color w:val="000000"/>
                <w:szCs w:val="21"/>
              </w:rPr>
              <w:t>专技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12</w:t>
            </w:r>
            <w:r w:rsidRPr="003A5B14">
              <w:rPr>
                <w:rFonts w:ascii="仿宋_GB2312" w:eastAsia="仿宋_GB2312" w:hAnsi="宋体" w:cs="宋体"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Default="00513FBC" w:rsidP="00B615F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Default="00513FBC" w:rsidP="00B615F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Default="00513FBC" w:rsidP="00B615F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丁所初中1人</w:t>
            </w:r>
          </w:p>
        </w:tc>
      </w:tr>
      <w:tr w:rsidR="00513FBC" w:rsidRPr="003A5B14" w:rsidTr="00B615F3">
        <w:trPr>
          <w:trHeight w:val="484"/>
          <w:jc w:val="center"/>
        </w:trPr>
        <w:tc>
          <w:tcPr>
            <w:tcW w:w="10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（二）</w:t>
            </w: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取消岗位</w:t>
            </w:r>
          </w:p>
        </w:tc>
      </w:tr>
      <w:tr w:rsidR="00513FBC" w:rsidRPr="003A5B14" w:rsidTr="00B615F3">
        <w:trPr>
          <w:trHeight w:val="855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岗位代码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招聘单位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学段学科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岗位名称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岗位类别及其等级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原招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聘</w:t>
            </w: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人数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 w:rsidRPr="003A5B14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备注</w:t>
            </w:r>
          </w:p>
        </w:tc>
      </w:tr>
      <w:tr w:rsidR="00513FBC" w:rsidRPr="003A5B14" w:rsidTr="00B615F3">
        <w:trPr>
          <w:trHeight w:val="630"/>
          <w:jc w:val="center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E32E92" w:rsidRDefault="00513FBC" w:rsidP="00B615F3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南莫中学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高中地理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中小学二级教师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A5B14">
              <w:rPr>
                <w:rFonts w:ascii="仿宋_GB2312" w:eastAsia="仿宋_GB2312" w:hAnsi="宋体" w:cs="宋体" w:hint="eastAsia"/>
                <w:color w:val="000000"/>
                <w:szCs w:val="21"/>
              </w:rPr>
              <w:t>专技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12</w:t>
            </w:r>
            <w:r w:rsidRPr="003A5B14">
              <w:rPr>
                <w:rFonts w:ascii="仿宋_GB2312" w:eastAsia="仿宋_GB2312" w:hAnsi="宋体" w:cs="宋体"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A5B14"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BC" w:rsidRPr="003A5B14" w:rsidRDefault="00513FBC" w:rsidP="00B615F3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</w:tbl>
    <w:p w:rsidR="00513FBC" w:rsidRDefault="00513FBC" w:rsidP="00513FBC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A350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0F" w:rsidRDefault="00AF390F" w:rsidP="00513FBC">
      <w:pPr>
        <w:spacing w:after="0"/>
      </w:pPr>
      <w:r>
        <w:separator/>
      </w:r>
    </w:p>
  </w:endnote>
  <w:endnote w:type="continuationSeparator" w:id="0">
    <w:p w:rsidR="00AF390F" w:rsidRDefault="00AF390F" w:rsidP="00513F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9C" w:rsidRDefault="00AF39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9C" w:rsidRDefault="00AF390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9C" w:rsidRDefault="00AF39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0F" w:rsidRDefault="00AF390F" w:rsidP="00513FBC">
      <w:pPr>
        <w:spacing w:after="0"/>
      </w:pPr>
      <w:r>
        <w:separator/>
      </w:r>
    </w:p>
  </w:footnote>
  <w:footnote w:type="continuationSeparator" w:id="0">
    <w:p w:rsidR="00AF390F" w:rsidRDefault="00AF390F" w:rsidP="00513FB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9C" w:rsidRDefault="00AF39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9C" w:rsidRDefault="00AF390F" w:rsidP="00C770A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9C" w:rsidRDefault="00AF39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13FBC"/>
    <w:rsid w:val="00591FAF"/>
    <w:rsid w:val="008B7726"/>
    <w:rsid w:val="00AF390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3F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F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513F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F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2018-10-08T08:05:00Z</dcterms:modified>
</cp:coreProperties>
</file>