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803" w:firstLineChars="200"/>
        <w:jc w:val="center"/>
        <w:textAlignment w:val="auto"/>
        <w:outlineLvl w:val="9"/>
        <w:rPr>
          <w:rFonts w:hint="eastAsia"/>
        </w:rPr>
      </w:pPr>
      <w:r>
        <w:rPr>
          <w:rFonts w:hint="eastAsia"/>
          <w:b/>
          <w:bCs/>
          <w:sz w:val="40"/>
          <w:szCs w:val="48"/>
        </w:rPr>
        <w:t>常熟理工学院2018年公开招聘教师公告三（管理、辅导员、其他专技、馆员）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为更好地选拔优秀适岗人才，充实常熟理工学院管理和工作人员队伍，优化人员结构，江苏省教育厅所属事业单位常熟理工学院（全额拨款事业单位）现决定面向社会公开招聘工作人员，现将有关事项公告如下：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一、报考条件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1、具有中华人民共和国国籍，遵守中华人民共和国宪法和法律。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2、遵纪守法，品行端正，团结同志，廉洁奉公。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3、身心健康。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4、年龄要求：除岗位表资格条件中有特殊说明的之外，年龄在28周岁以下（1990年1月1日以后出生）。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5、具有硕士及以上学位，本科毕业院校须为公办全日制本科院校。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6、具备报考岗位要求的资格条件，详见《常熟理工学院2018年公开招聘教师岗位表》（附件1）。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7、应届毕业生必须在2018年8月31日前毕业并取得相应研究生学历、学位，留学回国人员学历学位经教育部认证的时间期限为2018年8月31日前。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（一）报名时间及方式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应聘者直接将相关材料发送至报名邮箱：</w:t>
      </w:r>
      <w:r>
        <w:rPr>
          <w:rFonts w:hint="eastAsia"/>
          <w:b/>
          <w:bCs/>
        </w:rPr>
        <w:t>gu_rsc@163.com</w:t>
      </w:r>
      <w:r>
        <w:rPr>
          <w:rFonts w:hint="eastAsia"/>
          <w:b/>
          <w:bCs/>
          <w:lang w:eastAsia="zh-CN"/>
        </w:rPr>
        <w:t>、</w:t>
      </w:r>
      <w:r>
        <w:rPr>
          <w:rFonts w:hint="eastAsia"/>
          <w:b/>
          <w:bCs/>
        </w:rPr>
        <w:t>rczp@cslg.edu.cn</w:t>
      </w:r>
      <w:r>
        <w:rPr>
          <w:rFonts w:hint="eastAsia"/>
        </w:rPr>
        <w:t xml:space="preserve">，邮件名称请按规范格式填写：岗位代码+姓名+招聘岗位名称+研究生招聘网。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1、报名时间：2018年4月27日09:00-2018年5月19日16:00。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2、资格初审时间：2018年5月18日09:00-2018年5月22日16:00。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3、本次公开招聘不收取报名费、考试费。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（二）报名注意事项 </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1、报名时须提供如下材料：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1）《常熟理工学院公开招聘工作人员报名表》（附件2）和《常熟理工学院公开招聘工作人员个人信息采集表》（附件3）。报名表（电子材料）右上角粘贴本人近期免冠正面二寸证件照（电子材料）。未提供照片的视为报名无效。应聘人员弄虚作假的，一经查实，即取消应聘资格。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通过附件上传相关材料的扫描件：身份证、本科和研究生阶段的学历证书和学位证书、相关资格证书。根据应聘岗位需求提供本科、研究生阶段担任过班长、团支书、学生会副部长以上职务的主要学生干部的证明材料和国家或省计算机二级及以上证书。国内应届毕业生提供所在院校出具的省级教育行政部门统一印制的《毕业生双向选择就业推荐表》扫描件；留学回国人员需提供驻外大使馆出具的《留学回国人员证明》扫描件，在境外取得学历学位的还需提供教育部留学服务中心出具的学历学位认证书扫描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以上所有佐证材料请放在压缩包后做为邮件附件发送，单个图片大小不超过2M。</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2、所有招聘岗位的开考比例设为1：3，如未达到开考比例，将核减或取消该招聘岗位。同时允许已报考相应招聘岗位的人员改报其他符合条件的招聘岗位。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3、未通过资格初审的应聘人员，在资格初审期内，可以改报符合资格条件的其他岗位。应聘人员要使用在有效期内的第二代居民身份证进行报名，报名与考场使用的身份证必须一致。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4、有下列情形之一的，不得应聘：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（1）现役军人、普通高校在读非应届毕业生。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（2）尚未解除纪律处分或者正在接受纪律审查的人员、刑事处罚期限未满或者涉嫌违法犯罪正在接受调查的人员，求学期间有其他不良行为记录的。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（3）应聘人员与所应聘岗位的部门负责人有夫妻关系、直系血亲关系、三代以内旁系血亲关系或者近姻亲关系的，以及应聘人员与现有在岗人员存在上述关系，到岗后又有直接上下级领导关系的。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（4）国家和省另有规定不得应聘到事业单位有关岗位的人员。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三、考核程序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考核之前，由学校相关部门对应聘人员的资格条件进行资格审核，通过人员名单将在常熟理工学院人事处网站上公布。来校参加考核时学校将进行资格复审查验，请应聘人员提供报名时提供材料的原件，资格复审不合格者，取消考试资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（二）考核方式：笔试（含专业技能测试）和面试。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1、笔试（含专业技能测试）考试内容以招聘岗位要求相关的专业知识及综合能力为主，不指定辅导用书。 试讲总分为100分，合格线为60分，低于60分不进入面试。在笔试合格者中，根据成绩从高分到低分的顺序，按招聘岗位拟录用人数1∶4的比例范围内确定参加面试人选，参加面试人员的比例最低为1：2，若未达到该比例，将取消该招聘岗位的后续考核工作。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2、面试主要测试履行岗位职责所需的口语能力、专业知识、业务能力和综合素质，面试办法现场告之应聘人员。面试成绩总分为100，合格线为60。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3、总成绩=笔讲成绩×40%+面试成绩×60%。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4、各阶段（环节）考核成绩及其排名将在常熟理工学院人才招聘网站（http//zp.cslg.edu.cn） 进行公布。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四、体检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考核结束后，根据考生的最后总成绩，按招聘岗位拟招聘人数1：1的比例从高分到低分确定参加体检人员，若出现末位人员成绩相同情况，则试讲成绩分高者参加体检。体检标准参照《国家公务员录用体检通用标准（试行）》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五、考察及聘用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（一）对体检合格人员由学校组织考察，政治审查、心理测试作为组织考察的重要依据，根据考察结果，确定拟聘用人员名单。因体检和考察不合格等原因出现招聘岗位空缺时，依次递补。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（二）拟聘用人员名单将在常熟理工学院人才招聘网站上公示7个工作日。公示内容包括岗位编号、招聘单位、岗位名称、拟聘用人员姓名、现工作或学习单位、招聘考试的各项成绩、总成绩、排名等。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（三）经公示无异议人员，由学校为其办理有关聘用手续，并与其签订聘用合同。聘用人员实行6个月试用期，试用期满考核不合格者，取消聘用资格，终止聘用关系。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六、招聘政策咨询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常熟理工学院人事处负责回答此次招聘政策咨询。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咨询电话：0512-52251166、0512-52251271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联系人：黄老师、顾老师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七、招聘工作监督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常熟理工学院纪委办公室对此次招聘工作进行纪律监督。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电话：0512-52251120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联系人：刘老师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附件：1《</w:t>
      </w:r>
      <w:r>
        <w:rPr>
          <w:rFonts w:hint="eastAsia"/>
        </w:rPr>
        <w:fldChar w:fldCharType="begin"/>
      </w:r>
      <w:r>
        <w:rPr>
          <w:rFonts w:hint="eastAsia"/>
        </w:rPr>
        <w:instrText xml:space="preserve"> HYPERLINK "http://zhaopin.100zp.com/html/cslgxyjob/%E9%99%84%E4%BB%B61%EF%BC%9A%E5%B8%B8%E7%86%9F%E7%90%86%E5%B7%A5%E5%AD%A6%E9%99%A22018%E5%B9%B4%E5%85%AC%E5%BC%80%E6%8B%9B%E8%81%98%E5%B7%A5%E4%BD%9C%E4%BA%BA%E5%91%98%E5%B2%97%E4%BD%8D%E8%A1%A8.xlsx" </w:instrText>
      </w:r>
      <w:r>
        <w:rPr>
          <w:rFonts w:hint="eastAsia"/>
        </w:rPr>
        <w:fldChar w:fldCharType="separate"/>
      </w:r>
      <w:r>
        <w:rPr>
          <w:rFonts w:hint="eastAsia"/>
        </w:rPr>
        <w:t>常熟理工学院2018年公开招聘工作人员岗位表.xlsx</w:t>
      </w:r>
      <w:r>
        <w:rPr>
          <w:rFonts w:hint="eastAsia"/>
        </w:rPr>
        <w:fldChar w:fldCharType="end"/>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附件：2 《</w:t>
      </w:r>
      <w:r>
        <w:rPr>
          <w:rFonts w:hint="eastAsia"/>
        </w:rPr>
        <w:fldChar w:fldCharType="begin"/>
      </w:r>
      <w:r>
        <w:rPr>
          <w:rFonts w:hint="eastAsia"/>
        </w:rPr>
        <w:instrText xml:space="preserve"> HYPERLINK "http://zhaopin.100zp.com/html/cslgxyjob/%E9%99%84%E4%BB%B62%EF%BC%9A%E5%B8%B8%E7%86%9F%E7%90%86%E5%B7%A5%E5%AD%A6%E9%99%A2%E5%85%AC%E5%BC%80%E6%8B%9B%E8%81%98%E5%B7%A5%E4%BD%9C%E4%BA%BA%E5%91%98%E6%8A%A5%E5%90%8D%E8%A1%A8.doc" </w:instrText>
      </w:r>
      <w:r>
        <w:rPr>
          <w:rFonts w:hint="eastAsia"/>
        </w:rPr>
        <w:fldChar w:fldCharType="separate"/>
      </w:r>
      <w:r>
        <w:rPr>
          <w:rFonts w:hint="eastAsia"/>
        </w:rPr>
        <w:t>常熟理工学院公开招聘工作人员报名表.doc</w:t>
      </w:r>
      <w:r>
        <w:rPr>
          <w:rFonts w:hint="eastAsia"/>
        </w:rPr>
        <w:fldChar w:fldCharType="end"/>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附件：3 《</w:t>
      </w:r>
      <w:r>
        <w:rPr>
          <w:rFonts w:hint="eastAsia"/>
        </w:rPr>
        <w:fldChar w:fldCharType="begin"/>
      </w:r>
      <w:r>
        <w:rPr>
          <w:rFonts w:hint="eastAsia"/>
        </w:rPr>
        <w:instrText xml:space="preserve"> HYPERLINK "http://zhaopin.100zp.com/html/cslgxyjob/%E9%99%84%E4%BB%B63%EF%BC%9A%E5%B8%B8%E7%86%9F%E7%90%86%E5%B7%A5%E5%AD%A6%E9%99%A2%E5%85%AC%E5%BC%80%E6%8B%9B%E8%81%98%E5%B7%A5%E4%BD%9C%E4%BA%BA%E5%91%98%E4%B8%AA%E4%BA%BA%E4%BF%A1%E6%81%AF%E9%87%87%E9%9B%86%E8%A1%A8.xls" </w:instrText>
      </w:r>
      <w:r>
        <w:rPr>
          <w:rFonts w:hint="eastAsia"/>
        </w:rPr>
        <w:fldChar w:fldCharType="separate"/>
      </w:r>
      <w:r>
        <w:rPr>
          <w:rFonts w:hint="eastAsia"/>
        </w:rPr>
        <w:t>常熟理工学院公开招聘工作人员个人信息采集表.xls</w:t>
      </w:r>
      <w:r>
        <w:rPr>
          <w:rFonts w:hint="eastAsia"/>
        </w:rPr>
        <w:fldChar w:fldCharType="end"/>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常熟理工学院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2018年4月27日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62883"/>
    <w:rsid w:val="26F62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2018-05-02T07:52:00Z</dcterms:created>
  <dc:creator>企鵝</dc:creator>
  <cp:lastModifiedBy>企鵝</cp:lastModifiedBy>
  <dcterms:modified xsi:type="dcterms:W3CDTF">2018-05-02T07:56:48Z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