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eastAsia" w:ascii="宋体" w:hAnsi="宋体" w:cs="宋体"/>
          <w:w w:val="85"/>
          <w:kern w:val="0"/>
          <w:sz w:val="30"/>
          <w:szCs w:val="30"/>
        </w:rPr>
      </w:pPr>
      <w:r>
        <w:rPr>
          <w:rFonts w:hint="eastAsia" w:ascii="宋体" w:hAnsi="宋体" w:cs="宋体"/>
          <w:b/>
          <w:w w:val="85"/>
          <w:sz w:val="30"/>
          <w:szCs w:val="30"/>
        </w:rPr>
        <w:t>合肥市庐阳区2018年公开招聘幼儿园教师岗位表</w:t>
      </w:r>
    </w:p>
    <w:tbl>
      <w:tblPr>
        <w:tblStyle w:val="3"/>
        <w:tblpPr w:leftFromText="180" w:rightFromText="180" w:vertAnchor="text" w:horzAnchor="margin" w:tblpY="282"/>
        <w:tblOverlap w:val="never"/>
        <w:tblW w:w="10216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74"/>
        <w:gridCol w:w="1015"/>
        <w:gridCol w:w="1044"/>
        <w:gridCol w:w="1320"/>
        <w:gridCol w:w="6063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1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招聘岗位数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招考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岗位代码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备   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7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幼教A组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040101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双岗幼儿园（含源水分园、逍然居分园）1名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市委机关幼儿园（含海棠分园、红玺台分园、四里河畔分园）1名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宿州路幼儿园（含森林城分园、湖畔新城分园）1名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大西门幼儿园（含舒馨分园、畅和分园、森林城分园）2名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安庆路幼儿园（含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早教指导中心、桃蹊分园、城市之光分园）3名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长江路幼儿园（含杏林分园、京福分园）1名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荣城幼儿园（含丽水分园）1名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紫桐新村育童幼儿园 1名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9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幼教B组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040102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双岗幼儿园（含源水分园、逍然居分园）1名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市委机关幼儿园（含海棠分园、红玺台分园、四里河畔分园）1名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宿州路幼儿园（含森林城分园、湖畔新城分园）1名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大西门幼儿园（含舒馨分园、畅和分园、森林城分园）2名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安庆路幼儿园（含早教指导中心、桃蹊分园、城市之光分园）3名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长江路幼儿园（含杏林分园、京福分园）1名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荣城幼儿园（含丽水分园）1名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紫桐新村育童幼儿园 1名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9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幼教C组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040103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双岗幼儿园（含源水分园、逍然居分园）1名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市委机关幼儿园（含海棠分园、红玺台分园、四里河畔分园）1名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宿州路幼儿园（含森林城分园、湖畔新城分园）1名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大西门幼儿园（含舒馨分园、畅和分园、森林城分园）2名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安庆路幼儿园（含早教指导中心、桃蹊分园、城市之光分园）3名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长江路幼儿园（含杏林分园、京福分园）1名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荣城幼儿园（含丽水分园）1名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紫桐新村育童幼儿园 1名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71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幼教D组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040104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双岗幼儿园（含源水分园、逍然居分园）1名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市委机关幼儿园（含海棠分园、红玺台分园、四里河畔分园）1名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宿州路幼儿园（含森林城分园、湖畔新城分园）1名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大西门幼儿园（含舒馨分园、畅和分园、森林城分园）2名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安庆路幼儿园（含早教指导中心、桃蹊分园、城市之光分园）3名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长江路幼儿园（含杏林分园、京福分园）1名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荣城幼儿园（含丽水分园）1名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紫桐新村育童幼儿园 1名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61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幼教E组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040105</w:t>
            </w:r>
          </w:p>
        </w:tc>
        <w:tc>
          <w:tcPr>
            <w:tcW w:w="6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双岗幼儿园（含源水分园、逍然居分园）1名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市委机关幼儿园（含海棠分园、红玺台分园、四里河畔分园）1名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宿州路幼儿园（含森林城分园、湖畔新城分园）2名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大西门幼儿园（含舒馨分园、畅和分园、森林城分园）1名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安庆路幼儿园（含早教指导中心、桃蹊分园、城市之光分园）3名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长江路幼儿园（含杏林分园、京福分园）1名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荣城幼儿园（含丽水分园）1名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紫桐新村育童幼儿园 1名</w:t>
            </w:r>
          </w:p>
        </w:tc>
      </w:tr>
    </w:tbl>
    <w:p>
      <w:pPr>
        <w:widowControl/>
        <w:spacing w:line="440" w:lineRule="exact"/>
        <w:rPr>
          <w:rFonts w:hint="eastAsia" w:ascii="宋体" w:hAnsi="宋体" w:cs="宋体"/>
          <w:w w:val="85"/>
          <w:kern w:val="0"/>
          <w:sz w:val="30"/>
          <w:szCs w:val="30"/>
        </w:rPr>
      </w:pPr>
    </w:p>
    <w:tbl>
      <w:tblPr>
        <w:tblStyle w:val="3"/>
        <w:tblpPr w:leftFromText="180" w:rightFromText="180" w:vertAnchor="text" w:horzAnchor="margin" w:tblpY="282"/>
        <w:tblOverlap w:val="never"/>
        <w:tblW w:w="1021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74"/>
        <w:gridCol w:w="1015"/>
        <w:gridCol w:w="914"/>
        <w:gridCol w:w="1128"/>
        <w:gridCol w:w="6379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7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幼教F组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040106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双岗幼儿园（含源水分园、逍然居分园）1名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市委机关幼儿园（含海棠分园、红玺台分园、四里河畔分园）1名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宿州路幼儿园（含森林城分园、湖畔新城分园）2名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大西门幼儿园（含舒馨分园、畅和分园、森林城分园）1名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安庆路幼儿园（含早教指导中心、桃蹊分园、城市之光分园）3名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长江路幼儿园（含杏林分园、京福分园）1名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紫桐新村育童幼儿园 1名</w:t>
            </w:r>
          </w:p>
          <w:p>
            <w:pPr>
              <w:autoSpaceDN w:val="0"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融侨悦城幼儿园 1名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6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幼教G组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040107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双岗幼儿园（含源水分园、逍然居分园）1名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市委机关幼儿园（含海棠分园、红玺台分园、四里河畔分园）1名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宿州路幼儿园（含森林城分园、湖畔新城分园）2名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大西门幼儿园（含舒馨分园、畅和分园、森林城分园）1名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安庆路幼儿园（含早教指导中心、桃蹊分园、城市之光分园）2名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长江路幼儿园（含杏林分园、京福分园）2名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紫桐新村育童幼儿园 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融侨悦城幼儿园 1名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幼教H组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040108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双岗幼儿园（含源水分园、逍然居分园）2名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市委机关幼儿园（含海棠分园、红玺台分园、四里河畔分园）1名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宿州路幼儿园（含森林城分园、湖畔新城分园）1名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大西门幼儿园（含舒馨分园、畅和分园、森林城分园）1名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安庆路幼儿园（含早教指导中心、桃蹊分园、城市之光分园）2名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长江路幼儿园（含杏林分园、京福分园）2名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紫桐新村育童幼儿园 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融侨悦城幼儿园 1名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2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幼教I组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040109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双岗幼儿园（含源水分园、逍然居分园）2名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市委机关幼儿园（含海棠分园、红玺台分园、四里河畔分园）2名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宿州路幼儿园（含森林城分园、湖畔新城分园）1名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大西门幼儿园（含舒馨分园、畅和分园、森林城分园）1名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安庆路幼儿园（含早教指导中心、桃蹊分园、城市之光分园）2名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长江路幼儿园（含杏林分园、京福分园）1名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紫桐新村育童幼儿园 1名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和昌都汇华郡幼儿园 1名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4721A"/>
    <w:rsid w:val="244E5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shiyechu</dc:creator>
  <cp:lastModifiedBy>shiyechu</cp:lastModifiedBy>
  <dcterms:modified xsi:type="dcterms:W3CDTF">2018-04-12T02:11:09Z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